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E6B" w:rsidRPr="00F431DD" w:rsidRDefault="00611E6B" w:rsidP="00EF7698">
      <w:pPr>
        <w:shd w:val="clear" w:color="auto" w:fill="FFFFFF"/>
        <w:spacing w:after="0" w:line="240" w:lineRule="auto"/>
        <w:ind w:firstLine="360"/>
        <w:rPr>
          <w:sz w:val="4"/>
        </w:rPr>
      </w:pPr>
    </w:p>
    <w:p w:rsidR="004549E9" w:rsidRDefault="004549E9" w:rsidP="00EF7698">
      <w:pPr>
        <w:shd w:val="clear" w:color="auto" w:fill="FFFFFF"/>
        <w:spacing w:after="0" w:line="240" w:lineRule="auto"/>
        <w:ind w:firstLine="360"/>
        <w:rPr>
          <w:rFonts w:ascii="Times New Roman" w:hAnsi="Times New Roman" w:cs="Times New Roman"/>
          <w:b/>
          <w:sz w:val="28"/>
        </w:rPr>
      </w:pPr>
    </w:p>
    <w:p w:rsidR="00C55891" w:rsidRPr="00C62E81" w:rsidRDefault="00611E6B" w:rsidP="00EF7698">
      <w:pPr>
        <w:shd w:val="clear" w:color="auto" w:fill="FFFFFF"/>
        <w:spacing w:after="0" w:line="240" w:lineRule="auto"/>
        <w:ind w:firstLine="360"/>
        <w:jc w:val="center"/>
        <w:rPr>
          <w:rFonts w:ascii="Times New Roman" w:hAnsi="Times New Roman" w:cs="Times New Roman"/>
          <w:b/>
          <w:sz w:val="28"/>
        </w:rPr>
      </w:pPr>
      <w:r w:rsidRPr="00C62E81">
        <w:rPr>
          <w:rFonts w:ascii="Times New Roman" w:hAnsi="Times New Roman" w:cs="Times New Roman"/>
          <w:b/>
          <w:sz w:val="28"/>
        </w:rPr>
        <w:t>Тема</w:t>
      </w:r>
      <w:r w:rsidRPr="00C62E81">
        <w:rPr>
          <w:rFonts w:ascii="Times New Roman" w:hAnsi="Times New Roman" w:cs="Times New Roman"/>
          <w:b/>
          <w:spacing w:val="-7"/>
          <w:sz w:val="28"/>
        </w:rPr>
        <w:t xml:space="preserve"> </w:t>
      </w:r>
      <w:r w:rsidRPr="00C62E81">
        <w:rPr>
          <w:rFonts w:ascii="Times New Roman" w:hAnsi="Times New Roman" w:cs="Times New Roman"/>
          <w:b/>
          <w:sz w:val="28"/>
        </w:rPr>
        <w:t>№</w:t>
      </w:r>
      <w:r w:rsidR="00BB7599">
        <w:rPr>
          <w:rFonts w:ascii="Times New Roman" w:hAnsi="Times New Roman" w:cs="Times New Roman"/>
          <w:b/>
          <w:sz w:val="28"/>
        </w:rPr>
        <w:t>33</w:t>
      </w:r>
      <w:r w:rsidR="00BB7599" w:rsidRPr="00C62E81">
        <w:rPr>
          <w:rFonts w:ascii="Times New Roman" w:hAnsi="Times New Roman" w:cs="Times New Roman"/>
          <w:b/>
          <w:sz w:val="28"/>
        </w:rPr>
        <w:t>.</w:t>
      </w:r>
      <w:r w:rsidRPr="00C62E81">
        <w:rPr>
          <w:rFonts w:ascii="Times New Roman" w:hAnsi="Times New Roman" w:cs="Times New Roman"/>
          <w:b/>
          <w:spacing w:val="-6"/>
          <w:sz w:val="28"/>
        </w:rPr>
        <w:t xml:space="preserve"> </w:t>
      </w:r>
      <w:r w:rsidR="00207604">
        <w:rPr>
          <w:rFonts w:ascii="Times New Roman" w:hAnsi="Times New Roman" w:cs="Times New Roman"/>
          <w:b/>
          <w:sz w:val="28"/>
        </w:rPr>
        <w:t xml:space="preserve">Буква Я </w:t>
      </w:r>
      <w:proofErr w:type="spellStart"/>
      <w:r w:rsidR="008B4E25">
        <w:rPr>
          <w:rFonts w:ascii="Times New Roman" w:hAnsi="Times New Roman" w:cs="Times New Roman"/>
          <w:b/>
          <w:sz w:val="28"/>
        </w:rPr>
        <w:t>я</w:t>
      </w:r>
      <w:proofErr w:type="spellEnd"/>
    </w:p>
    <w:p w:rsidR="00076E3D" w:rsidRPr="004549E9" w:rsidRDefault="00076E3D" w:rsidP="00EF7698">
      <w:pPr>
        <w:shd w:val="clear" w:color="auto" w:fill="FFFFFF"/>
        <w:spacing w:after="0" w:line="240" w:lineRule="auto"/>
        <w:ind w:left="-142"/>
        <w:jc w:val="center"/>
        <w:rPr>
          <w:rFonts w:ascii="Times New Roman" w:hAnsi="Times New Roman" w:cs="Times New Roman"/>
          <w:b/>
          <w:sz w:val="8"/>
        </w:rPr>
      </w:pPr>
    </w:p>
    <w:p w:rsidR="00AF433E" w:rsidRPr="00F431DD" w:rsidRDefault="00AF433E" w:rsidP="00EF7698">
      <w:pPr>
        <w:shd w:val="clear" w:color="auto" w:fill="FFFFFF"/>
        <w:spacing w:after="0" w:line="240" w:lineRule="auto"/>
        <w:rPr>
          <w:rFonts w:ascii="Times New Roman" w:eastAsia="Times New Roman" w:hAnsi="Times New Roman" w:cs="Times New Roman"/>
          <w:b/>
          <w:color w:val="000000"/>
          <w:sz w:val="14"/>
          <w:szCs w:val="24"/>
          <w:shd w:val="clear" w:color="auto" w:fill="FFFFFF"/>
          <w:lang w:eastAsia="ru-RU"/>
        </w:rPr>
      </w:pPr>
    </w:p>
    <w:p w:rsidR="001235D3" w:rsidRDefault="001235D3" w:rsidP="00EF7698">
      <w:pPr>
        <w:pStyle w:val="a9"/>
        <w:shd w:val="clear" w:color="auto" w:fill="FFFFFF"/>
        <w:spacing w:before="0" w:beforeAutospacing="0" w:after="0" w:afterAutospacing="0"/>
        <w:jc w:val="center"/>
        <w:textAlignment w:val="baseline"/>
        <w:rPr>
          <w:b/>
          <w:bCs/>
          <w:color w:val="000000"/>
        </w:rPr>
      </w:pPr>
      <w:r>
        <w:rPr>
          <w:b/>
          <w:bCs/>
          <w:color w:val="000000"/>
        </w:rPr>
        <w:t>М</w:t>
      </w:r>
      <w:r w:rsidRPr="00051FD2">
        <w:rPr>
          <w:b/>
          <w:bCs/>
          <w:color w:val="000000"/>
        </w:rPr>
        <w:t>ето</w:t>
      </w:r>
      <w:r>
        <w:rPr>
          <w:b/>
          <w:bCs/>
          <w:color w:val="000000"/>
        </w:rPr>
        <w:t>ды и приёмы знакомства с буквой в книге «Азбука</w:t>
      </w:r>
      <w:r w:rsidR="00103123">
        <w:rPr>
          <w:b/>
          <w:bCs/>
          <w:color w:val="000000"/>
        </w:rPr>
        <w:t>.</w:t>
      </w:r>
      <w:r>
        <w:rPr>
          <w:b/>
          <w:bCs/>
          <w:color w:val="000000"/>
        </w:rPr>
        <w:t xml:space="preserve"> Екатеринбург»</w:t>
      </w:r>
    </w:p>
    <w:p w:rsidR="00103123" w:rsidRPr="00EF7698" w:rsidRDefault="00103123" w:rsidP="00EF7698">
      <w:pPr>
        <w:pStyle w:val="a9"/>
        <w:shd w:val="clear" w:color="auto" w:fill="FFFFFF"/>
        <w:spacing w:before="0" w:beforeAutospacing="0" w:after="0" w:afterAutospacing="0"/>
        <w:ind w:left="-142"/>
        <w:jc w:val="both"/>
        <w:textAlignment w:val="baseline"/>
        <w:rPr>
          <w:bCs/>
        </w:rPr>
      </w:pPr>
      <w:r w:rsidRPr="00EF7698">
        <w:rPr>
          <w:bCs/>
        </w:rPr>
        <w:t>Материалы и оборудование (Технические средства обучения, демонстрационный, раздаточный материал и т.д.)</w:t>
      </w:r>
      <w:r w:rsidR="00EF7698" w:rsidRPr="00EF7698">
        <w:rPr>
          <w:bCs/>
        </w:rPr>
        <w:t>:</w:t>
      </w:r>
    </w:p>
    <w:p w:rsidR="00BB7599" w:rsidRDefault="00BB7599" w:rsidP="00EF7698">
      <w:pPr>
        <w:pStyle w:val="a9"/>
        <w:shd w:val="clear" w:color="auto" w:fill="FFFFFF"/>
        <w:spacing w:before="0" w:beforeAutospacing="0" w:after="0" w:afterAutospacing="0"/>
        <w:ind w:left="-142"/>
        <w:jc w:val="both"/>
        <w:textAlignment w:val="baseline"/>
        <w:rPr>
          <w:bCs/>
        </w:rPr>
      </w:pPr>
      <w:r w:rsidRPr="00BB7599">
        <w:rPr>
          <w:bCs/>
        </w:rPr>
        <w:t>Книга «Азб</w:t>
      </w:r>
      <w:r>
        <w:rPr>
          <w:bCs/>
        </w:rPr>
        <w:t>ука. Екатеринбург», страница 70</w:t>
      </w:r>
      <w:r w:rsidRPr="00BB7599">
        <w:rPr>
          <w:bCs/>
        </w:rPr>
        <w:t>(дл</w:t>
      </w:r>
      <w:r>
        <w:rPr>
          <w:bCs/>
        </w:rPr>
        <w:t>я непосредственного изучения).</w:t>
      </w:r>
    </w:p>
    <w:p w:rsidR="00103123" w:rsidRPr="00C62E81" w:rsidRDefault="00BB7599" w:rsidP="00EF7698">
      <w:pPr>
        <w:pStyle w:val="a9"/>
        <w:shd w:val="clear" w:color="auto" w:fill="FFFFFF"/>
        <w:spacing w:before="0" w:beforeAutospacing="0" w:after="0" w:afterAutospacing="0"/>
        <w:ind w:left="-142"/>
        <w:jc w:val="both"/>
        <w:textAlignment w:val="baseline"/>
        <w:rPr>
          <w:bCs/>
        </w:rPr>
      </w:pPr>
      <w:r w:rsidRPr="00BB7599">
        <w:rPr>
          <w:bCs/>
        </w:rPr>
        <w:t xml:space="preserve"> Тетради в клеточку (</w:t>
      </w:r>
      <w:r>
        <w:rPr>
          <w:bCs/>
        </w:rPr>
        <w:t xml:space="preserve">для отработки навыков письма). </w:t>
      </w:r>
      <w:r w:rsidRPr="00BB7599">
        <w:rPr>
          <w:bCs/>
        </w:rPr>
        <w:t xml:space="preserve"> Цветные карандаши и фломастеры (для раскрашивания картинок и украшения страни</w:t>
      </w:r>
      <w:r>
        <w:rPr>
          <w:bCs/>
        </w:rPr>
        <w:t>ц</w:t>
      </w:r>
      <w:r w:rsidRPr="00BB7599">
        <w:rPr>
          <w:bCs/>
        </w:rPr>
        <w:t xml:space="preserve"> Распечатанные листы с заданиями (чтобы ребенок мог потренироваться писать буквы, решать ребусы и головоломки). - Геометрические фигуры, счёты, кубики, </w:t>
      </w:r>
      <w:proofErr w:type="spellStart"/>
      <w:r w:rsidRPr="00BB7599">
        <w:rPr>
          <w:bCs/>
        </w:rPr>
        <w:t>лего</w:t>
      </w:r>
      <w:proofErr w:type="spellEnd"/>
      <w:r w:rsidRPr="00BB7599">
        <w:rPr>
          <w:bCs/>
        </w:rPr>
        <w:t>-конструктора, счётные палочки (используются для моделирования формы буквы и улучшения координа</w:t>
      </w:r>
      <w:r>
        <w:rPr>
          <w:bCs/>
        </w:rPr>
        <w:t xml:space="preserve">ции движения). </w:t>
      </w:r>
      <w:r w:rsidRPr="00BB7599">
        <w:rPr>
          <w:bCs/>
        </w:rPr>
        <w:t xml:space="preserve">Камушки, пробки, крышечки, пуговицы, ракушки (дети выкладывают буквы этими материалами, развивая фантазию и креативность). - </w:t>
      </w:r>
      <w:proofErr w:type="spellStart"/>
      <w:r w:rsidRPr="00BB7599">
        <w:rPr>
          <w:bCs/>
        </w:rPr>
        <w:t>Танграм</w:t>
      </w:r>
      <w:proofErr w:type="spellEnd"/>
      <w:r w:rsidRPr="00BB7599">
        <w:rPr>
          <w:bCs/>
        </w:rPr>
        <w:t xml:space="preserve"> (логическая игра, позволяющая создать интересные конструкц</w:t>
      </w:r>
      <w:r>
        <w:rPr>
          <w:bCs/>
        </w:rPr>
        <w:t xml:space="preserve">ии, включая очертания буквы). </w:t>
      </w:r>
      <w:r w:rsidRPr="00BB7599">
        <w:rPr>
          <w:bCs/>
        </w:rPr>
        <w:t xml:space="preserve">Альбомные листы и краски (позволяют ребёнку проявить творческие способности, рисуя рисунки с использованием изучаемых букв). - Иллюстрации и фотографии, начинающиеся на изучаемую </w:t>
      </w:r>
      <w:proofErr w:type="gramStart"/>
      <w:r w:rsidRPr="00BB7599">
        <w:rPr>
          <w:bCs/>
        </w:rPr>
        <w:t xml:space="preserve">букву </w:t>
      </w:r>
      <w:r>
        <w:rPr>
          <w:bCs/>
        </w:rPr>
        <w:t xml:space="preserve"> Я</w:t>
      </w:r>
      <w:proofErr w:type="gramEnd"/>
      <w:r>
        <w:rPr>
          <w:bCs/>
        </w:rPr>
        <w:t xml:space="preserve"> </w:t>
      </w:r>
      <w:r w:rsidRPr="00BB7599">
        <w:rPr>
          <w:bCs/>
        </w:rPr>
        <w:t>(обеспечивают допол</w:t>
      </w:r>
      <w:r>
        <w:rPr>
          <w:bCs/>
        </w:rPr>
        <w:t>нительную визуальную поддержку)</w:t>
      </w:r>
    </w:p>
    <w:tbl>
      <w:tblPr>
        <w:tblStyle w:val="a4"/>
        <w:tblW w:w="10173" w:type="dxa"/>
        <w:tblLook w:val="04A0" w:firstRow="1" w:lastRow="0" w:firstColumn="1" w:lastColumn="0" w:noHBand="0" w:noVBand="1"/>
      </w:tblPr>
      <w:tblGrid>
        <w:gridCol w:w="534"/>
        <w:gridCol w:w="1853"/>
        <w:gridCol w:w="5234"/>
        <w:gridCol w:w="2552"/>
      </w:tblGrid>
      <w:tr w:rsidR="00AF433E" w:rsidRPr="00C57A6E" w:rsidTr="00F81BF4">
        <w:tc>
          <w:tcPr>
            <w:tcW w:w="534" w:type="dxa"/>
          </w:tcPr>
          <w:p w:rsidR="00AF433E" w:rsidRPr="00C57A6E" w:rsidRDefault="00AF433E" w:rsidP="00EF7698">
            <w:pPr>
              <w:rPr>
                <w:rFonts w:ascii="Times New Roman" w:eastAsia="Times New Roman" w:hAnsi="Times New Roman" w:cs="Times New Roman"/>
                <w:color w:val="000000"/>
                <w:sz w:val="24"/>
                <w:szCs w:val="24"/>
                <w:shd w:val="clear" w:color="auto" w:fill="FFFFFF"/>
                <w:lang w:eastAsia="ru-RU"/>
              </w:rPr>
            </w:pPr>
          </w:p>
        </w:tc>
        <w:tc>
          <w:tcPr>
            <w:tcW w:w="1853" w:type="dxa"/>
          </w:tcPr>
          <w:p w:rsidR="00AF433E" w:rsidRPr="00C57A6E" w:rsidRDefault="00AF433E" w:rsidP="00EF7698">
            <w:pPr>
              <w:jc w:val="cente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Действия</w:t>
            </w:r>
          </w:p>
        </w:tc>
        <w:tc>
          <w:tcPr>
            <w:tcW w:w="5234" w:type="dxa"/>
          </w:tcPr>
          <w:p w:rsidR="00AF433E" w:rsidRPr="00C57A6E" w:rsidRDefault="00AF433E" w:rsidP="00EF7698">
            <w:pPr>
              <w:autoSpaceDE w:val="0"/>
              <w:autoSpaceDN w:val="0"/>
              <w:adjustRightInd w:val="0"/>
              <w:jc w:val="center"/>
              <w:rPr>
                <w:rFonts w:ascii="Times New Roman" w:hAnsi="Times New Roman" w:cs="Times New Roman"/>
                <w:b/>
                <w:sz w:val="24"/>
              </w:rPr>
            </w:pPr>
            <w:r w:rsidRPr="00C57A6E">
              <w:rPr>
                <w:rFonts w:ascii="Times New Roman" w:hAnsi="Times New Roman" w:cs="Times New Roman"/>
                <w:b/>
                <w:sz w:val="24"/>
              </w:rPr>
              <w:t>Деятельность педагога</w:t>
            </w:r>
          </w:p>
        </w:tc>
        <w:tc>
          <w:tcPr>
            <w:tcW w:w="2552" w:type="dxa"/>
          </w:tcPr>
          <w:p w:rsidR="00AF433E" w:rsidRPr="00C57A6E" w:rsidRDefault="00AF433E" w:rsidP="00EF7698">
            <w:pPr>
              <w:autoSpaceDE w:val="0"/>
              <w:autoSpaceDN w:val="0"/>
              <w:adjustRightInd w:val="0"/>
              <w:jc w:val="center"/>
              <w:rPr>
                <w:rFonts w:ascii="Times New Roman" w:hAnsi="Times New Roman" w:cs="Times New Roman"/>
                <w:b/>
                <w:sz w:val="24"/>
              </w:rPr>
            </w:pPr>
            <w:r w:rsidRPr="00C57A6E">
              <w:rPr>
                <w:rFonts w:ascii="Times New Roman" w:hAnsi="Times New Roman" w:cs="Times New Roman"/>
                <w:b/>
                <w:sz w:val="24"/>
              </w:rPr>
              <w:t>Деятельность детей</w:t>
            </w:r>
          </w:p>
        </w:tc>
      </w:tr>
      <w:tr w:rsidR="004626BB" w:rsidRPr="00C57A6E" w:rsidTr="00F81BF4">
        <w:tc>
          <w:tcPr>
            <w:tcW w:w="534" w:type="dxa"/>
          </w:tcPr>
          <w:p w:rsidR="004626BB" w:rsidRPr="00C57A6E" w:rsidRDefault="00076E3D"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1</w:t>
            </w:r>
          </w:p>
        </w:tc>
        <w:tc>
          <w:tcPr>
            <w:tcW w:w="1853" w:type="dxa"/>
          </w:tcPr>
          <w:p w:rsidR="004626BB" w:rsidRPr="00C57A6E" w:rsidRDefault="004626BB"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hAnsi="Times New Roman" w:cs="Times New Roman"/>
                <w:b/>
              </w:rPr>
              <w:t>Рассматривание</w:t>
            </w:r>
            <w:r w:rsidRPr="00C57A6E">
              <w:rPr>
                <w:rFonts w:ascii="Times New Roman" w:hAnsi="Times New Roman" w:cs="Times New Roman"/>
                <w:b/>
                <w:spacing w:val="-8"/>
              </w:rPr>
              <w:t xml:space="preserve"> </w:t>
            </w:r>
            <w:r w:rsidRPr="00C57A6E">
              <w:rPr>
                <w:rFonts w:ascii="Times New Roman" w:hAnsi="Times New Roman" w:cs="Times New Roman"/>
                <w:b/>
              </w:rPr>
              <w:t>букв:</w:t>
            </w:r>
            <w:r w:rsidRPr="00C57A6E">
              <w:rPr>
                <w:rFonts w:ascii="Times New Roman" w:hAnsi="Times New Roman" w:cs="Times New Roman"/>
                <w:b/>
                <w:spacing w:val="-8"/>
              </w:rPr>
              <w:t xml:space="preserve"> </w:t>
            </w:r>
            <w:r w:rsidRPr="00C57A6E">
              <w:rPr>
                <w:rFonts w:ascii="Times New Roman" w:hAnsi="Times New Roman" w:cs="Times New Roman"/>
                <w:b/>
              </w:rPr>
              <w:t>заглавной</w:t>
            </w:r>
            <w:r w:rsidRPr="00C57A6E">
              <w:rPr>
                <w:rFonts w:ascii="Times New Roman" w:hAnsi="Times New Roman" w:cs="Times New Roman"/>
                <w:b/>
                <w:spacing w:val="-8"/>
              </w:rPr>
              <w:t xml:space="preserve"> </w:t>
            </w:r>
            <w:r w:rsidRPr="00C57A6E">
              <w:rPr>
                <w:rFonts w:ascii="Times New Roman" w:hAnsi="Times New Roman" w:cs="Times New Roman"/>
                <w:b/>
              </w:rPr>
              <w:t>и</w:t>
            </w:r>
            <w:r w:rsidRPr="00C57A6E">
              <w:rPr>
                <w:rFonts w:ascii="Times New Roman" w:hAnsi="Times New Roman" w:cs="Times New Roman"/>
                <w:b/>
                <w:spacing w:val="-8"/>
              </w:rPr>
              <w:t xml:space="preserve"> </w:t>
            </w:r>
            <w:r w:rsidRPr="00C57A6E">
              <w:rPr>
                <w:rFonts w:ascii="Times New Roman" w:hAnsi="Times New Roman" w:cs="Times New Roman"/>
                <w:b/>
              </w:rPr>
              <w:t>строчной.</w:t>
            </w:r>
          </w:p>
        </w:tc>
        <w:tc>
          <w:tcPr>
            <w:tcW w:w="5234" w:type="dxa"/>
          </w:tcPr>
          <w:p w:rsidR="001C0D2A" w:rsidRDefault="00BB7599" w:rsidP="00BB7599">
            <w:pPr>
              <w:rPr>
                <w:rFonts w:ascii="Times New Roman" w:eastAsia="Calibri" w:hAnsi="Times New Roman" w:cs="Times New Roman"/>
                <w:sz w:val="24"/>
                <w:szCs w:val="24"/>
              </w:rPr>
            </w:pPr>
            <w:r w:rsidRPr="00BB7599">
              <w:rPr>
                <w:rFonts w:ascii="Times New Roman" w:eastAsia="Calibri" w:hAnsi="Times New Roman" w:cs="Times New Roman"/>
                <w:sz w:val="24"/>
                <w:szCs w:val="24"/>
              </w:rPr>
              <w:t>Воспита</w:t>
            </w:r>
            <w:r w:rsidR="001C0D2A">
              <w:rPr>
                <w:rFonts w:ascii="Times New Roman" w:eastAsia="Calibri" w:hAnsi="Times New Roman" w:cs="Times New Roman"/>
                <w:sz w:val="24"/>
                <w:szCs w:val="24"/>
              </w:rPr>
              <w:t xml:space="preserve">тель привлекает </w:t>
            </w:r>
            <w:proofErr w:type="gramStart"/>
            <w:r w:rsidR="001C0D2A">
              <w:rPr>
                <w:rFonts w:ascii="Times New Roman" w:eastAsia="Calibri" w:hAnsi="Times New Roman" w:cs="Times New Roman"/>
                <w:sz w:val="24"/>
                <w:szCs w:val="24"/>
              </w:rPr>
              <w:t>внимание  к</w:t>
            </w:r>
            <w:proofErr w:type="gramEnd"/>
            <w:r w:rsidR="001C0D2A">
              <w:rPr>
                <w:rFonts w:ascii="Times New Roman" w:eastAsia="Calibri" w:hAnsi="Times New Roman" w:cs="Times New Roman"/>
                <w:sz w:val="24"/>
                <w:szCs w:val="24"/>
              </w:rPr>
              <w:t xml:space="preserve"> странице номер 70</w:t>
            </w:r>
            <w:r w:rsidRPr="00BB7599">
              <w:rPr>
                <w:rFonts w:ascii="Times New Roman" w:eastAsia="Calibri" w:hAnsi="Times New Roman" w:cs="Times New Roman"/>
                <w:sz w:val="24"/>
                <w:szCs w:val="24"/>
              </w:rPr>
              <w:t xml:space="preserve"> в рабочей тетради под названием «Азбука. Екатеринбург». </w:t>
            </w:r>
          </w:p>
          <w:p w:rsidR="001C0D2A" w:rsidRDefault="00BB7599" w:rsidP="00BB7599">
            <w:pPr>
              <w:rPr>
                <w:rFonts w:ascii="Times New Roman" w:eastAsia="Calibri" w:hAnsi="Times New Roman" w:cs="Times New Roman"/>
                <w:sz w:val="24"/>
                <w:szCs w:val="24"/>
              </w:rPr>
            </w:pPr>
            <w:r w:rsidRPr="00BB7599">
              <w:rPr>
                <w:rFonts w:ascii="Times New Roman" w:eastAsia="Calibri" w:hAnsi="Times New Roman" w:cs="Times New Roman"/>
                <w:sz w:val="24"/>
                <w:szCs w:val="24"/>
              </w:rPr>
              <w:t>Далее педагог выразительно декламирует ребятам стихотворение:</w:t>
            </w:r>
          </w:p>
          <w:p w:rsidR="001C0D2A" w:rsidRDefault="00BB7599" w:rsidP="00BB7599">
            <w:pPr>
              <w:rPr>
                <w:rFonts w:ascii="Times New Roman" w:eastAsia="Calibri" w:hAnsi="Times New Roman" w:cs="Times New Roman"/>
                <w:sz w:val="24"/>
                <w:szCs w:val="24"/>
              </w:rPr>
            </w:pPr>
            <w:r w:rsidRPr="00BB7599">
              <w:rPr>
                <w:rFonts w:ascii="Times New Roman" w:eastAsia="Calibri" w:hAnsi="Times New Roman" w:cs="Times New Roman"/>
                <w:sz w:val="24"/>
                <w:szCs w:val="24"/>
              </w:rPr>
              <w:t>Ящерка в сказке</w:t>
            </w:r>
          </w:p>
          <w:p w:rsidR="001C0D2A" w:rsidRDefault="00BB7599" w:rsidP="00BB7599">
            <w:pPr>
              <w:rPr>
                <w:rFonts w:ascii="Times New Roman" w:eastAsia="Calibri" w:hAnsi="Times New Roman" w:cs="Times New Roman"/>
                <w:sz w:val="24"/>
                <w:szCs w:val="24"/>
              </w:rPr>
            </w:pPr>
            <w:r w:rsidRPr="00BB7599">
              <w:rPr>
                <w:rFonts w:ascii="Times New Roman" w:eastAsia="Calibri" w:hAnsi="Times New Roman" w:cs="Times New Roman"/>
                <w:sz w:val="24"/>
                <w:szCs w:val="24"/>
              </w:rPr>
              <w:t>Очень нужна,</w:t>
            </w:r>
          </w:p>
          <w:p w:rsidR="001C0D2A" w:rsidRDefault="00BB7599" w:rsidP="00BB7599">
            <w:pPr>
              <w:rPr>
                <w:rFonts w:ascii="Times New Roman" w:eastAsia="Calibri" w:hAnsi="Times New Roman" w:cs="Times New Roman"/>
                <w:sz w:val="24"/>
                <w:szCs w:val="24"/>
              </w:rPr>
            </w:pPr>
            <w:r w:rsidRPr="00BB7599">
              <w:rPr>
                <w:rFonts w:ascii="Times New Roman" w:eastAsia="Calibri" w:hAnsi="Times New Roman" w:cs="Times New Roman"/>
                <w:sz w:val="24"/>
                <w:szCs w:val="24"/>
              </w:rPr>
              <w:t xml:space="preserve">Медной Хозяйке </w:t>
            </w:r>
          </w:p>
          <w:p w:rsidR="001C0D2A" w:rsidRDefault="001C0D2A" w:rsidP="00BB7599">
            <w:pPr>
              <w:rPr>
                <w:rFonts w:ascii="Times New Roman" w:eastAsia="Calibri" w:hAnsi="Times New Roman" w:cs="Times New Roman"/>
                <w:sz w:val="24"/>
                <w:szCs w:val="24"/>
              </w:rPr>
            </w:pPr>
            <w:r>
              <w:rPr>
                <w:rFonts w:ascii="Times New Roman" w:eastAsia="Calibri" w:hAnsi="Times New Roman" w:cs="Times New Roman"/>
                <w:sz w:val="24"/>
                <w:szCs w:val="24"/>
              </w:rPr>
              <w:t>Служит она.</w:t>
            </w:r>
          </w:p>
          <w:p w:rsidR="00BA1DDF" w:rsidRPr="003C03DF" w:rsidRDefault="00BB7599" w:rsidP="001C0D2A">
            <w:pPr>
              <w:rPr>
                <w:rFonts w:ascii="Times New Roman" w:eastAsia="Times New Roman" w:hAnsi="Times New Roman" w:cs="Times New Roman"/>
                <w:color w:val="000000"/>
                <w:sz w:val="24"/>
                <w:szCs w:val="24"/>
                <w:shd w:val="clear" w:color="auto" w:fill="FFFFFF"/>
                <w:lang w:eastAsia="ru-RU"/>
              </w:rPr>
            </w:pPr>
            <w:r w:rsidRPr="00BB7599">
              <w:rPr>
                <w:rFonts w:ascii="Times New Roman" w:eastAsia="Calibri" w:hAnsi="Times New Roman" w:cs="Times New Roman"/>
                <w:sz w:val="24"/>
                <w:szCs w:val="24"/>
              </w:rPr>
              <w:t xml:space="preserve">Затем воспитатель обращается к детям с вопросами, стимулирующими активное восприятие нового материала: — Давайте посмотрим вместе и найдём букву «Я». Где находится эта буква? Кто сможет показать заглавную букву «Я»? А теперь обратите внимание на строчную букву «я». Что отличает одну от другой? </w:t>
            </w:r>
            <w:r w:rsidR="001C0D2A">
              <w:rPr>
                <w:rFonts w:ascii="Times New Roman" w:eastAsia="Calibri" w:hAnsi="Times New Roman" w:cs="Times New Roman"/>
                <w:sz w:val="24"/>
                <w:szCs w:val="24"/>
              </w:rPr>
              <w:t xml:space="preserve">Далее </w:t>
            </w:r>
            <w:proofErr w:type="gramStart"/>
            <w:r w:rsidR="001C0D2A">
              <w:rPr>
                <w:rFonts w:ascii="Times New Roman" w:eastAsia="Calibri" w:hAnsi="Times New Roman" w:cs="Times New Roman"/>
                <w:sz w:val="24"/>
                <w:szCs w:val="24"/>
              </w:rPr>
              <w:t xml:space="preserve">воспитатель </w:t>
            </w:r>
            <w:r w:rsidRPr="00BB7599">
              <w:rPr>
                <w:rFonts w:ascii="Times New Roman" w:eastAsia="Calibri" w:hAnsi="Times New Roman" w:cs="Times New Roman"/>
                <w:sz w:val="24"/>
                <w:szCs w:val="24"/>
              </w:rPr>
              <w:t xml:space="preserve"> задаёт</w:t>
            </w:r>
            <w:proofErr w:type="gramEnd"/>
            <w:r w:rsidRPr="00BB7599">
              <w:rPr>
                <w:rFonts w:ascii="Times New Roman" w:eastAsia="Calibri" w:hAnsi="Times New Roman" w:cs="Times New Roman"/>
                <w:sz w:val="24"/>
                <w:szCs w:val="24"/>
              </w:rPr>
              <w:t xml:space="preserve"> следующий вопрос: — Какие составляющие элементы образуют букву «Я»? Педагог поясняет детям правила фонетики: — Буква «Я» является гласной. Гласные звуки могут звучать мягко и твердо, однако сама буква неизменна. Чтобы дополнительно активизировать воображение и развить крупную моторику, преподаватель просит ребят совместно изобразить букву «Я» в пространстве: — Представьте себе букву «Я» и попробуйте написать её обеими руками прямо в воздухе! Следующий шаг направлен на расширение творческих способностей учащихся: — Подумайте и скажите, на какой предмет или животное похожа буква «Я»? После обсуждения образы буквы закрепляются практическим занятием: — Теперь возьмите карандаш и аккуратно рас</w:t>
            </w:r>
            <w:r w:rsidR="001C0D2A">
              <w:rPr>
                <w:rFonts w:ascii="Times New Roman" w:eastAsia="Calibri" w:hAnsi="Times New Roman" w:cs="Times New Roman"/>
                <w:sz w:val="24"/>
                <w:szCs w:val="24"/>
              </w:rPr>
              <w:t xml:space="preserve">красьте букву «Я». </w:t>
            </w:r>
            <w:r w:rsidR="00531853">
              <w:rPr>
                <w:rFonts w:ascii="Times New Roman" w:eastAsia="Calibri" w:hAnsi="Times New Roman" w:cs="Times New Roman"/>
                <w:sz w:val="24"/>
                <w:szCs w:val="24"/>
              </w:rPr>
              <w:t xml:space="preserve"> </w:t>
            </w:r>
            <w:proofErr w:type="gramStart"/>
            <w:r w:rsidR="001C0D2A">
              <w:rPr>
                <w:rFonts w:ascii="Times New Roman" w:eastAsia="Calibri" w:hAnsi="Times New Roman" w:cs="Times New Roman"/>
                <w:sz w:val="24"/>
                <w:szCs w:val="24"/>
              </w:rPr>
              <w:t>Какой  карандаш</w:t>
            </w:r>
            <w:proofErr w:type="gramEnd"/>
            <w:r w:rsidRPr="00BB7599">
              <w:rPr>
                <w:rFonts w:ascii="Times New Roman" w:eastAsia="Calibri" w:hAnsi="Times New Roman" w:cs="Times New Roman"/>
                <w:sz w:val="24"/>
                <w:szCs w:val="24"/>
              </w:rPr>
              <w:t xml:space="preserve"> лучше всего подойдёт для нашей красивой буквы? Эти последовательные шаги обеспечивают комплексный подход к знакомству с новой буквой: от внимательного наблюдения и осознания особенностей </w:t>
            </w:r>
            <w:r w:rsidRPr="00BB7599">
              <w:rPr>
                <w:rFonts w:ascii="Times New Roman" w:eastAsia="Calibri" w:hAnsi="Times New Roman" w:cs="Times New Roman"/>
                <w:sz w:val="24"/>
                <w:szCs w:val="24"/>
              </w:rPr>
              <w:lastRenderedPageBreak/>
              <w:t>внешнего вида до творческого выражения своего отношения к символу через художественное творчество.</w:t>
            </w:r>
          </w:p>
        </w:tc>
        <w:tc>
          <w:tcPr>
            <w:tcW w:w="2552" w:type="dxa"/>
          </w:tcPr>
          <w:p w:rsidR="00BA1DDF" w:rsidRDefault="00BA1DDF" w:rsidP="00BA1D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lastRenderedPageBreak/>
              <w:t>О</w:t>
            </w:r>
            <w:r w:rsidR="001C0D2A">
              <w:rPr>
                <w:rFonts w:ascii="Times New Roman" w:eastAsia="Times New Roman" w:hAnsi="Times New Roman" w:cs="Times New Roman"/>
                <w:color w:val="000000"/>
                <w:sz w:val="24"/>
                <w:szCs w:val="24"/>
                <w:shd w:val="clear" w:color="auto" w:fill="FFFFFF"/>
                <w:lang w:eastAsia="ru-RU"/>
              </w:rPr>
              <w:t>ткрывают стр. 7071</w:t>
            </w:r>
            <w:r>
              <w:rPr>
                <w:rFonts w:ascii="Times New Roman" w:eastAsia="Times New Roman" w:hAnsi="Times New Roman" w:cs="Times New Roman"/>
                <w:color w:val="000000"/>
                <w:sz w:val="24"/>
                <w:szCs w:val="24"/>
                <w:shd w:val="clear" w:color="auto" w:fill="FFFFFF"/>
                <w:lang w:eastAsia="ru-RU"/>
              </w:rPr>
              <w:t>, слушают стихотворение.</w:t>
            </w:r>
          </w:p>
          <w:p w:rsidR="00BA1DDF" w:rsidRDefault="001C0D2A" w:rsidP="00BA1DDF">
            <w:pPr>
              <w:rPr>
                <w:rFonts w:ascii="Times New Roman" w:eastAsia="Times New Roman" w:hAnsi="Times New Roman" w:cs="Times New Roman"/>
                <w:color w:val="000000"/>
                <w:sz w:val="24"/>
                <w:szCs w:val="24"/>
                <w:shd w:val="clear" w:color="auto" w:fill="FFFFFF"/>
                <w:lang w:eastAsia="ru-RU"/>
              </w:rPr>
            </w:pPr>
            <w:r>
              <w:rPr>
                <w:rFonts w:ascii="Times New Roman" w:eastAsia="Calibri" w:hAnsi="Times New Roman" w:cs="Times New Roman"/>
                <w:sz w:val="24"/>
                <w:szCs w:val="24"/>
              </w:rPr>
              <w:t xml:space="preserve">Дети рассматривают букву </w:t>
            </w:r>
            <w:proofErr w:type="gramStart"/>
            <w:r>
              <w:rPr>
                <w:rFonts w:ascii="Times New Roman" w:eastAsia="Calibri" w:hAnsi="Times New Roman" w:cs="Times New Roman"/>
                <w:sz w:val="24"/>
                <w:szCs w:val="24"/>
              </w:rPr>
              <w:t>Я</w:t>
            </w:r>
            <w:proofErr w:type="gramEnd"/>
            <w:r w:rsidRPr="00BB7599">
              <w:rPr>
                <w:rFonts w:ascii="Times New Roman" w:eastAsia="Calibri" w:hAnsi="Times New Roman" w:cs="Times New Roman"/>
                <w:sz w:val="24"/>
                <w:szCs w:val="24"/>
              </w:rPr>
              <w:t>, выделяя различия между большими и маленькими буквами.</w:t>
            </w:r>
          </w:p>
          <w:p w:rsidR="00BA1DDF" w:rsidRDefault="00BA1DDF" w:rsidP="00BA1DDF">
            <w:pPr>
              <w:rPr>
                <w:rFonts w:ascii="Times New Roman" w:eastAsia="Times New Roman" w:hAnsi="Times New Roman" w:cs="Times New Roman"/>
                <w:color w:val="000000"/>
                <w:sz w:val="24"/>
                <w:szCs w:val="24"/>
                <w:shd w:val="clear" w:color="auto" w:fill="FFFFFF"/>
                <w:lang w:eastAsia="ru-RU"/>
              </w:rPr>
            </w:pPr>
          </w:p>
          <w:p w:rsidR="00BA1DDF" w:rsidRDefault="00BA1DDF" w:rsidP="00BA1D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Показывают буквы и отвечают на вопросы.</w:t>
            </w:r>
          </w:p>
          <w:p w:rsidR="00BA1DDF" w:rsidRDefault="00BA1DDF" w:rsidP="00BA1DDF">
            <w:pPr>
              <w:rPr>
                <w:rFonts w:ascii="Times New Roman" w:eastAsia="Times New Roman" w:hAnsi="Times New Roman" w:cs="Times New Roman"/>
                <w:color w:val="000000"/>
                <w:sz w:val="24"/>
                <w:szCs w:val="24"/>
                <w:shd w:val="clear" w:color="auto" w:fill="FFFFFF"/>
                <w:lang w:eastAsia="ru-RU"/>
              </w:rPr>
            </w:pPr>
          </w:p>
          <w:p w:rsidR="00BA1DDF" w:rsidRDefault="00BA1DDF" w:rsidP="00BA1D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Выполняют задание и отвечают на вопрос.</w:t>
            </w:r>
          </w:p>
          <w:p w:rsidR="00BA1DDF" w:rsidRDefault="00BA1DDF" w:rsidP="00BA1DDF">
            <w:pPr>
              <w:rPr>
                <w:rFonts w:ascii="Times New Roman" w:eastAsia="Times New Roman" w:hAnsi="Times New Roman" w:cs="Times New Roman"/>
                <w:color w:val="000000"/>
                <w:sz w:val="24"/>
                <w:szCs w:val="24"/>
                <w:shd w:val="clear" w:color="auto" w:fill="FFFFFF"/>
                <w:lang w:eastAsia="ru-RU"/>
              </w:rPr>
            </w:pPr>
          </w:p>
          <w:p w:rsidR="00BA1DDF" w:rsidRDefault="00BA1DDF" w:rsidP="00BA1D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Отвечают на вопросы.</w:t>
            </w:r>
          </w:p>
          <w:p w:rsidR="00BA1DDF" w:rsidRDefault="00BA1DDF" w:rsidP="00BA1D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Работа в тетрадях.</w:t>
            </w:r>
          </w:p>
          <w:p w:rsidR="00BA1DDF" w:rsidRDefault="006814A1" w:rsidP="00BA1D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Рисуют букву «Л</w:t>
            </w:r>
            <w:r w:rsidR="00BA1DDF">
              <w:rPr>
                <w:rFonts w:ascii="Times New Roman" w:eastAsia="Times New Roman" w:hAnsi="Times New Roman" w:cs="Times New Roman"/>
                <w:color w:val="000000"/>
                <w:sz w:val="24"/>
                <w:szCs w:val="24"/>
                <w:shd w:val="clear" w:color="auto" w:fill="FFFFFF"/>
                <w:lang w:eastAsia="ru-RU"/>
              </w:rPr>
              <w:t>» в воздухе.</w:t>
            </w:r>
          </w:p>
          <w:p w:rsidR="004626BB" w:rsidRPr="00C57A6E" w:rsidRDefault="004626BB" w:rsidP="00BA1DDF">
            <w:pPr>
              <w:rPr>
                <w:rFonts w:ascii="Times New Roman" w:eastAsia="Times New Roman" w:hAnsi="Times New Roman" w:cs="Times New Roman"/>
                <w:color w:val="000000"/>
                <w:shd w:val="clear" w:color="auto" w:fill="FFFFFF"/>
                <w:lang w:eastAsia="ru-RU"/>
              </w:rPr>
            </w:pPr>
          </w:p>
        </w:tc>
      </w:tr>
      <w:tr w:rsidR="004B7249" w:rsidRPr="00C57A6E" w:rsidTr="00F81BF4">
        <w:tc>
          <w:tcPr>
            <w:tcW w:w="534" w:type="dxa"/>
          </w:tcPr>
          <w:p w:rsidR="004B7249" w:rsidRPr="00C57A6E" w:rsidRDefault="00076E3D"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2</w:t>
            </w:r>
          </w:p>
        </w:tc>
        <w:tc>
          <w:tcPr>
            <w:tcW w:w="1853" w:type="dxa"/>
          </w:tcPr>
          <w:p w:rsidR="004B7249" w:rsidRPr="00C57A6E" w:rsidRDefault="004B7249"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hAnsi="Times New Roman" w:cs="Times New Roman"/>
                <w:b/>
              </w:rPr>
              <w:t>Рассматривание</w:t>
            </w:r>
            <w:r w:rsidRPr="00C57A6E">
              <w:rPr>
                <w:rFonts w:ascii="Times New Roman" w:hAnsi="Times New Roman" w:cs="Times New Roman"/>
                <w:b/>
                <w:spacing w:val="-4"/>
              </w:rPr>
              <w:t xml:space="preserve"> </w:t>
            </w:r>
            <w:r w:rsidRPr="00C57A6E">
              <w:rPr>
                <w:rFonts w:ascii="Times New Roman" w:hAnsi="Times New Roman" w:cs="Times New Roman"/>
                <w:b/>
              </w:rPr>
              <w:t>ключевого</w:t>
            </w:r>
            <w:r w:rsidRPr="00C57A6E">
              <w:rPr>
                <w:rFonts w:ascii="Times New Roman" w:hAnsi="Times New Roman" w:cs="Times New Roman"/>
                <w:b/>
                <w:spacing w:val="-4"/>
              </w:rPr>
              <w:t xml:space="preserve"> </w:t>
            </w:r>
            <w:r w:rsidRPr="00C57A6E">
              <w:rPr>
                <w:rFonts w:ascii="Times New Roman" w:hAnsi="Times New Roman" w:cs="Times New Roman"/>
                <w:b/>
              </w:rPr>
              <w:t>слова</w:t>
            </w:r>
            <w:r w:rsidRPr="00C57A6E">
              <w:rPr>
                <w:rFonts w:ascii="Times New Roman" w:hAnsi="Times New Roman" w:cs="Times New Roman"/>
                <w:b/>
                <w:spacing w:val="-4"/>
              </w:rPr>
              <w:t xml:space="preserve"> </w:t>
            </w:r>
            <w:r w:rsidRPr="00C57A6E">
              <w:rPr>
                <w:rFonts w:ascii="Times New Roman" w:hAnsi="Times New Roman" w:cs="Times New Roman"/>
                <w:b/>
              </w:rPr>
              <w:t>и</w:t>
            </w:r>
            <w:r w:rsidRPr="00C57A6E">
              <w:rPr>
                <w:rFonts w:ascii="Times New Roman" w:hAnsi="Times New Roman" w:cs="Times New Roman"/>
                <w:b/>
                <w:spacing w:val="-4"/>
              </w:rPr>
              <w:t xml:space="preserve"> </w:t>
            </w:r>
            <w:r w:rsidRPr="00C57A6E">
              <w:rPr>
                <w:rFonts w:ascii="Times New Roman" w:hAnsi="Times New Roman" w:cs="Times New Roman"/>
                <w:b/>
              </w:rPr>
              <w:t>поиск</w:t>
            </w:r>
            <w:r w:rsidRPr="00C57A6E">
              <w:rPr>
                <w:rFonts w:ascii="Times New Roman" w:hAnsi="Times New Roman" w:cs="Times New Roman"/>
                <w:b/>
                <w:spacing w:val="-4"/>
              </w:rPr>
              <w:t xml:space="preserve"> </w:t>
            </w:r>
            <w:r w:rsidRPr="00C57A6E">
              <w:rPr>
                <w:rFonts w:ascii="Times New Roman" w:hAnsi="Times New Roman" w:cs="Times New Roman"/>
                <w:b/>
              </w:rPr>
              <w:t>в</w:t>
            </w:r>
            <w:r w:rsidRPr="00C57A6E">
              <w:rPr>
                <w:rFonts w:ascii="Times New Roman" w:hAnsi="Times New Roman" w:cs="Times New Roman"/>
                <w:b/>
                <w:spacing w:val="-4"/>
              </w:rPr>
              <w:t xml:space="preserve"> </w:t>
            </w:r>
            <w:r w:rsidRPr="00C57A6E">
              <w:rPr>
                <w:rFonts w:ascii="Times New Roman" w:hAnsi="Times New Roman" w:cs="Times New Roman"/>
                <w:b/>
              </w:rPr>
              <w:t>нем</w:t>
            </w:r>
            <w:r w:rsidRPr="00C57A6E">
              <w:rPr>
                <w:rFonts w:ascii="Times New Roman" w:hAnsi="Times New Roman" w:cs="Times New Roman"/>
                <w:b/>
                <w:spacing w:val="-4"/>
              </w:rPr>
              <w:t xml:space="preserve"> </w:t>
            </w:r>
            <w:r w:rsidRPr="00C57A6E">
              <w:rPr>
                <w:rFonts w:ascii="Times New Roman" w:hAnsi="Times New Roman" w:cs="Times New Roman"/>
                <w:b/>
              </w:rPr>
              <w:t>изучаемой</w:t>
            </w:r>
            <w:r w:rsidRPr="00C57A6E">
              <w:rPr>
                <w:rFonts w:ascii="Times New Roman" w:hAnsi="Times New Roman" w:cs="Times New Roman"/>
                <w:b/>
                <w:spacing w:val="-4"/>
              </w:rPr>
              <w:t xml:space="preserve"> </w:t>
            </w:r>
            <w:r w:rsidRPr="00C57A6E">
              <w:rPr>
                <w:rFonts w:ascii="Times New Roman" w:hAnsi="Times New Roman" w:cs="Times New Roman"/>
                <w:b/>
              </w:rPr>
              <w:t>буквы.</w:t>
            </w:r>
          </w:p>
        </w:tc>
        <w:tc>
          <w:tcPr>
            <w:tcW w:w="5234" w:type="dxa"/>
          </w:tcPr>
          <w:p w:rsidR="00531853" w:rsidRDefault="00531853" w:rsidP="00BA1DDF">
            <w:pPr>
              <w:rPr>
                <w:rFonts w:ascii="Times New Roman" w:eastAsia="Times New Roman" w:hAnsi="Times New Roman" w:cs="Times New Roman"/>
                <w:color w:val="000000"/>
                <w:sz w:val="24"/>
                <w:szCs w:val="24"/>
                <w:shd w:val="clear" w:color="auto" w:fill="FFFFFF"/>
                <w:lang w:eastAsia="ru-RU"/>
              </w:rPr>
            </w:pPr>
            <w:r w:rsidRPr="00531853">
              <w:rPr>
                <w:rFonts w:ascii="Times New Roman" w:eastAsia="Times New Roman" w:hAnsi="Times New Roman" w:cs="Times New Roman"/>
                <w:color w:val="000000"/>
                <w:sz w:val="24"/>
                <w:szCs w:val="24"/>
                <w:shd w:val="clear" w:color="auto" w:fill="FFFFFF"/>
                <w:lang w:eastAsia="ru-RU"/>
              </w:rPr>
              <w:t xml:space="preserve">Работа с ключевым словом «ящерица» </w:t>
            </w:r>
          </w:p>
          <w:p w:rsidR="00531853" w:rsidRDefault="00531853" w:rsidP="00BA1DDF">
            <w:pPr>
              <w:rPr>
                <w:rFonts w:ascii="Times New Roman" w:eastAsia="Times New Roman" w:hAnsi="Times New Roman" w:cs="Times New Roman"/>
                <w:color w:val="000000"/>
                <w:sz w:val="24"/>
                <w:szCs w:val="24"/>
                <w:shd w:val="clear" w:color="auto" w:fill="FFFFFF"/>
                <w:lang w:eastAsia="ru-RU"/>
              </w:rPr>
            </w:pPr>
            <w:r w:rsidRPr="00531853">
              <w:rPr>
                <w:rFonts w:ascii="Times New Roman" w:eastAsia="Times New Roman" w:hAnsi="Times New Roman" w:cs="Times New Roman"/>
                <w:color w:val="000000"/>
                <w:sz w:val="24"/>
                <w:szCs w:val="24"/>
                <w:shd w:val="clear" w:color="auto" w:fill="FFFFFF"/>
                <w:lang w:eastAsia="ru-RU"/>
              </w:rPr>
              <w:t xml:space="preserve">Задания 1. Поиск буквы «Я» Найдите букву </w:t>
            </w:r>
            <w:r w:rsidRPr="00531853">
              <w:rPr>
                <w:rFonts w:ascii="Times New Roman" w:eastAsia="Times New Roman" w:hAnsi="Times New Roman" w:cs="Times New Roman"/>
                <w:i/>
                <w:iCs/>
                <w:color w:val="000000"/>
                <w:sz w:val="24"/>
                <w:szCs w:val="24"/>
                <w:shd w:val="clear" w:color="auto" w:fill="FFFFFF"/>
                <w:lang w:eastAsia="ru-RU"/>
              </w:rPr>
              <w:t>«Я»</w:t>
            </w:r>
            <w:r w:rsidRPr="00531853">
              <w:rPr>
                <w:rFonts w:ascii="Times New Roman" w:eastAsia="Times New Roman" w:hAnsi="Times New Roman" w:cs="Times New Roman"/>
                <w:color w:val="000000"/>
                <w:sz w:val="24"/>
                <w:szCs w:val="24"/>
                <w:shd w:val="clear" w:color="auto" w:fill="FFFFFF"/>
                <w:lang w:eastAsia="ru-RU"/>
              </w:rPr>
              <w:t xml:space="preserve"> в слове </w:t>
            </w:r>
            <w:r w:rsidRPr="00531853">
              <w:rPr>
                <w:rFonts w:ascii="Times New Roman" w:eastAsia="Times New Roman" w:hAnsi="Times New Roman" w:cs="Times New Roman"/>
                <w:i/>
                <w:iCs/>
                <w:color w:val="000000"/>
                <w:sz w:val="24"/>
                <w:szCs w:val="24"/>
                <w:shd w:val="clear" w:color="auto" w:fill="FFFFFF"/>
                <w:lang w:eastAsia="ru-RU"/>
              </w:rPr>
              <w:t>«ящерица»</w:t>
            </w:r>
            <w:r w:rsidRPr="00531853">
              <w:rPr>
                <w:rFonts w:ascii="Times New Roman" w:eastAsia="Times New Roman" w:hAnsi="Times New Roman" w:cs="Times New Roman"/>
                <w:color w:val="000000"/>
                <w:sz w:val="24"/>
                <w:szCs w:val="24"/>
                <w:shd w:val="clear" w:color="auto" w:fill="FFFFFF"/>
                <w:lang w:eastAsia="ru-RU"/>
              </w:rPr>
              <w:t>. Обратите внимание на звучание данной буквы — определите, является ли этот звук мягким или твердым. Для наглядности подчеркните найденную букву соответствующим цветом карандаша.</w:t>
            </w:r>
          </w:p>
          <w:p w:rsidR="00531853" w:rsidRDefault="00531853" w:rsidP="00BA1DDF">
            <w:pPr>
              <w:rPr>
                <w:rFonts w:ascii="Times New Roman" w:eastAsia="Times New Roman" w:hAnsi="Times New Roman" w:cs="Times New Roman"/>
                <w:color w:val="000000"/>
                <w:sz w:val="24"/>
                <w:szCs w:val="24"/>
                <w:shd w:val="clear" w:color="auto" w:fill="FFFFFF"/>
                <w:lang w:eastAsia="ru-RU"/>
              </w:rPr>
            </w:pPr>
            <w:r w:rsidRPr="00531853">
              <w:rPr>
                <w:rFonts w:ascii="Times New Roman" w:eastAsia="Times New Roman" w:hAnsi="Times New Roman" w:cs="Times New Roman"/>
                <w:color w:val="000000"/>
                <w:sz w:val="24"/>
                <w:szCs w:val="24"/>
                <w:shd w:val="clear" w:color="auto" w:fill="FFFFFF"/>
                <w:lang w:eastAsia="ru-RU"/>
              </w:rPr>
              <w:t xml:space="preserve"> 2. Определение позиции буквы «Я» </w:t>
            </w:r>
          </w:p>
          <w:p w:rsidR="004B7249" w:rsidRPr="00C57A6E" w:rsidRDefault="00531853" w:rsidP="00BA1DDF">
            <w:pPr>
              <w:rPr>
                <w:rFonts w:ascii="Times New Roman" w:eastAsia="Times New Roman" w:hAnsi="Times New Roman" w:cs="Times New Roman"/>
                <w:color w:val="000000"/>
                <w:shd w:val="clear" w:color="auto" w:fill="FFFFFF"/>
                <w:lang w:eastAsia="ru-RU"/>
              </w:rPr>
            </w:pPr>
            <w:r w:rsidRPr="00531853">
              <w:rPr>
                <w:rFonts w:ascii="Times New Roman" w:eastAsia="Times New Roman" w:hAnsi="Times New Roman" w:cs="Times New Roman"/>
                <w:color w:val="000000"/>
                <w:sz w:val="24"/>
                <w:szCs w:val="24"/>
                <w:shd w:val="clear" w:color="auto" w:fill="FFFFFF"/>
                <w:lang w:eastAsia="ru-RU"/>
              </w:rPr>
              <w:t xml:space="preserve">Определите местоположение буквы </w:t>
            </w:r>
            <w:r w:rsidRPr="00531853">
              <w:rPr>
                <w:rFonts w:ascii="Times New Roman" w:eastAsia="Times New Roman" w:hAnsi="Times New Roman" w:cs="Times New Roman"/>
                <w:i/>
                <w:iCs/>
                <w:color w:val="000000"/>
                <w:sz w:val="24"/>
                <w:szCs w:val="24"/>
                <w:shd w:val="clear" w:color="auto" w:fill="FFFFFF"/>
                <w:lang w:eastAsia="ru-RU"/>
              </w:rPr>
              <w:t>«Я»</w:t>
            </w:r>
            <w:r w:rsidRPr="00531853">
              <w:rPr>
                <w:rFonts w:ascii="Times New Roman" w:eastAsia="Times New Roman" w:hAnsi="Times New Roman" w:cs="Times New Roman"/>
                <w:color w:val="000000"/>
                <w:sz w:val="24"/>
                <w:szCs w:val="24"/>
                <w:shd w:val="clear" w:color="auto" w:fill="FFFFFF"/>
                <w:lang w:eastAsia="ru-RU"/>
              </w:rPr>
              <w:t xml:space="preserve"> внутри слова </w:t>
            </w:r>
            <w:r w:rsidRPr="00531853">
              <w:rPr>
                <w:rFonts w:ascii="Times New Roman" w:eastAsia="Times New Roman" w:hAnsi="Times New Roman" w:cs="Times New Roman"/>
                <w:i/>
                <w:iCs/>
                <w:color w:val="000000"/>
                <w:sz w:val="24"/>
                <w:szCs w:val="24"/>
                <w:shd w:val="clear" w:color="auto" w:fill="FFFFFF"/>
                <w:lang w:eastAsia="ru-RU"/>
              </w:rPr>
              <w:t>«ящерица»</w:t>
            </w:r>
            <w:r w:rsidRPr="00531853">
              <w:rPr>
                <w:rFonts w:ascii="Times New Roman" w:eastAsia="Times New Roman" w:hAnsi="Times New Roman" w:cs="Times New Roman"/>
                <w:color w:val="000000"/>
                <w:sz w:val="24"/>
                <w:szCs w:val="24"/>
                <w:shd w:val="clear" w:color="auto" w:fill="FFFFFF"/>
                <w:lang w:eastAsia="ru-RU"/>
              </w:rPr>
              <w:t>: находится ли она в начал</w:t>
            </w:r>
            <w:r>
              <w:rPr>
                <w:rFonts w:ascii="Times New Roman" w:eastAsia="Times New Roman" w:hAnsi="Times New Roman" w:cs="Times New Roman"/>
                <w:color w:val="000000"/>
                <w:sz w:val="24"/>
                <w:szCs w:val="24"/>
                <w:shd w:val="clear" w:color="auto" w:fill="FFFFFF"/>
                <w:lang w:eastAsia="ru-RU"/>
              </w:rPr>
              <w:t xml:space="preserve">е, середине или конце слова? </w:t>
            </w:r>
            <w:r w:rsidRPr="00531853">
              <w:rPr>
                <w:rFonts w:ascii="Times New Roman" w:eastAsia="Times New Roman" w:hAnsi="Times New Roman" w:cs="Times New Roman"/>
                <w:color w:val="000000"/>
                <w:sz w:val="24"/>
                <w:szCs w:val="24"/>
                <w:shd w:val="clear" w:color="auto" w:fill="FFFFFF"/>
                <w:lang w:eastAsia="ru-RU"/>
              </w:rPr>
              <w:t xml:space="preserve"> Эти задания направлены на развитие внимания к деталям и улучшение понимания фонетики русского языка.</w:t>
            </w:r>
          </w:p>
        </w:tc>
        <w:tc>
          <w:tcPr>
            <w:tcW w:w="2552" w:type="dxa"/>
          </w:tcPr>
          <w:p w:rsidR="003C03DF" w:rsidRDefault="003C03DF" w:rsidP="003C03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Находят, отвечают, подчёркивают.</w:t>
            </w:r>
          </w:p>
          <w:p w:rsidR="004B7249" w:rsidRPr="00C57A6E" w:rsidRDefault="004B7249" w:rsidP="003C03DF">
            <w:pPr>
              <w:rPr>
                <w:rFonts w:ascii="Times New Roman" w:eastAsia="Times New Roman" w:hAnsi="Times New Roman" w:cs="Times New Roman"/>
                <w:color w:val="000000"/>
                <w:shd w:val="clear" w:color="auto" w:fill="FFFFFF"/>
                <w:lang w:eastAsia="ru-RU"/>
              </w:rPr>
            </w:pPr>
          </w:p>
        </w:tc>
      </w:tr>
      <w:tr w:rsidR="004B7249" w:rsidRPr="00C57A6E" w:rsidTr="00F81BF4">
        <w:tc>
          <w:tcPr>
            <w:tcW w:w="534" w:type="dxa"/>
          </w:tcPr>
          <w:p w:rsidR="004B7249" w:rsidRPr="00C57A6E" w:rsidRDefault="00076E3D"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3</w:t>
            </w:r>
          </w:p>
        </w:tc>
        <w:tc>
          <w:tcPr>
            <w:tcW w:w="1853" w:type="dxa"/>
          </w:tcPr>
          <w:p w:rsidR="004B7249" w:rsidRPr="00C57A6E" w:rsidRDefault="004B7249"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hAnsi="Times New Roman" w:cs="Times New Roman"/>
                <w:b/>
              </w:rPr>
              <w:t>Рассматривание цветной иллюстрации к ключевому слову.</w:t>
            </w:r>
          </w:p>
        </w:tc>
        <w:tc>
          <w:tcPr>
            <w:tcW w:w="5234" w:type="dxa"/>
          </w:tcPr>
          <w:p w:rsidR="004B7249" w:rsidRPr="003C03DF" w:rsidRDefault="00531853" w:rsidP="00AF7F0C">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Во</w:t>
            </w:r>
            <w:r w:rsidRPr="00531853">
              <w:rPr>
                <w:rFonts w:ascii="Times New Roman" w:eastAsia="Times New Roman" w:hAnsi="Times New Roman" w:cs="Times New Roman"/>
                <w:color w:val="000000"/>
                <w:sz w:val="24"/>
                <w:szCs w:val="24"/>
                <w:shd w:val="clear" w:color="auto" w:fill="FFFFFF"/>
                <w:lang w:eastAsia="ru-RU"/>
              </w:rPr>
              <w:t>спитат</w:t>
            </w:r>
            <w:r>
              <w:rPr>
                <w:rFonts w:ascii="Times New Roman" w:eastAsia="Times New Roman" w:hAnsi="Times New Roman" w:cs="Times New Roman"/>
                <w:color w:val="000000"/>
                <w:sz w:val="24"/>
                <w:szCs w:val="24"/>
                <w:shd w:val="clear" w:color="auto" w:fill="FFFFFF"/>
                <w:lang w:eastAsia="ru-RU"/>
              </w:rPr>
              <w:t xml:space="preserve">ель привлекает внимание детей к станице </w:t>
            </w:r>
            <w:r w:rsidR="00FC4CD8" w:rsidRPr="00531853">
              <w:rPr>
                <w:rFonts w:ascii="Times New Roman" w:eastAsia="Times New Roman" w:hAnsi="Times New Roman" w:cs="Times New Roman"/>
                <w:color w:val="000000"/>
                <w:sz w:val="24"/>
                <w:szCs w:val="24"/>
                <w:shd w:val="clear" w:color="auto" w:fill="FFFFFF"/>
                <w:lang w:eastAsia="ru-RU"/>
              </w:rPr>
              <w:t>70</w:t>
            </w:r>
            <w:r w:rsidR="00FC4CD8">
              <w:rPr>
                <w:rFonts w:ascii="Times New Roman" w:eastAsia="Times New Roman" w:hAnsi="Times New Roman" w:cs="Times New Roman"/>
                <w:color w:val="000000"/>
                <w:sz w:val="24"/>
                <w:szCs w:val="24"/>
                <w:shd w:val="clear" w:color="auto" w:fill="FFFFFF"/>
                <w:lang w:eastAsia="ru-RU"/>
              </w:rPr>
              <w:t>,</w:t>
            </w:r>
            <w:r w:rsidRPr="00531853">
              <w:rPr>
                <w:rFonts w:ascii="Times New Roman" w:eastAsia="Times New Roman" w:hAnsi="Times New Roman" w:cs="Times New Roman"/>
                <w:color w:val="000000"/>
                <w:sz w:val="24"/>
                <w:szCs w:val="24"/>
                <w:shd w:val="clear" w:color="auto" w:fill="FFFFFF"/>
                <w:lang w:eastAsia="ru-RU"/>
              </w:rPr>
              <w:t xml:space="preserve"> предлагая внимательно рассмотреть представленную т</w:t>
            </w:r>
            <w:r>
              <w:rPr>
                <w:rFonts w:ascii="Times New Roman" w:eastAsia="Times New Roman" w:hAnsi="Times New Roman" w:cs="Times New Roman"/>
                <w:color w:val="000000"/>
                <w:sz w:val="24"/>
                <w:szCs w:val="24"/>
                <w:shd w:val="clear" w:color="auto" w:fill="FFFFFF"/>
                <w:lang w:eastAsia="ru-RU"/>
              </w:rPr>
              <w:t>ам картинку. Затем педагог</w:t>
            </w:r>
            <w:r w:rsidRPr="00531853">
              <w:rPr>
                <w:rFonts w:ascii="Times New Roman" w:eastAsia="Times New Roman" w:hAnsi="Times New Roman" w:cs="Times New Roman"/>
                <w:color w:val="000000"/>
                <w:sz w:val="24"/>
                <w:szCs w:val="24"/>
                <w:shd w:val="clear" w:color="auto" w:fill="FFFFFF"/>
                <w:lang w:eastAsia="ru-RU"/>
              </w:rPr>
              <w:t xml:space="preserve"> интересуется мнением ребят, спрашивая, узнали ли они, кто именно запечатлен на данном рисунке. Получив утвердительный ответ («Это ящерица»), воспитатель одобрительно подтверждает правильность замеченного детьми факта. Далее взрослый предлагает детям читать вслух текст, посвящённый особенностям жизни и повадкам ящерицы, по очереди, строка за строкой. Если же дети испытывают затруднения с чте</w:t>
            </w:r>
            <w:r w:rsidR="00AF7F0C">
              <w:rPr>
                <w:rFonts w:ascii="Times New Roman" w:eastAsia="Times New Roman" w:hAnsi="Times New Roman" w:cs="Times New Roman"/>
                <w:color w:val="000000"/>
                <w:sz w:val="24"/>
                <w:szCs w:val="24"/>
                <w:shd w:val="clear" w:color="auto" w:fill="FFFFFF"/>
                <w:lang w:eastAsia="ru-RU"/>
              </w:rPr>
              <w:t>нием самостоятельно, педагог</w:t>
            </w:r>
            <w:r w:rsidRPr="00531853">
              <w:rPr>
                <w:rFonts w:ascii="Times New Roman" w:eastAsia="Times New Roman" w:hAnsi="Times New Roman" w:cs="Times New Roman"/>
                <w:color w:val="000000"/>
                <w:sz w:val="24"/>
                <w:szCs w:val="24"/>
                <w:shd w:val="clear" w:color="auto" w:fill="FFFFFF"/>
                <w:lang w:eastAsia="ru-RU"/>
              </w:rPr>
              <w:t xml:space="preserve"> берет инициативу на себя, выразительно прочитывая материал вслух, периодически делая паузы, чтобы задать дополнительные вопросы, направленные на лучшее усвоение материала и вовлечение каждого ребенка в обсуждение темы урока. </w:t>
            </w:r>
          </w:p>
        </w:tc>
        <w:tc>
          <w:tcPr>
            <w:tcW w:w="2552" w:type="dxa"/>
          </w:tcPr>
          <w:p w:rsidR="003C03DF" w:rsidRDefault="003C03DF" w:rsidP="003C03DF">
            <w:pP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Рассматривают иллюстрацию и делятся своими впечатлениями.</w:t>
            </w:r>
          </w:p>
          <w:p w:rsidR="003C03DF" w:rsidRDefault="003C03DF" w:rsidP="003C03DF">
            <w:pPr>
              <w:rPr>
                <w:rFonts w:ascii="Times New Roman" w:eastAsia="Times New Roman" w:hAnsi="Times New Roman" w:cs="Times New Roman"/>
                <w:color w:val="000000"/>
                <w:sz w:val="24"/>
                <w:szCs w:val="24"/>
                <w:shd w:val="clear" w:color="auto" w:fill="FFFFFF"/>
                <w:lang w:eastAsia="ru-RU"/>
              </w:rPr>
            </w:pPr>
          </w:p>
          <w:p w:rsidR="004B7249" w:rsidRPr="00C57A6E" w:rsidRDefault="00AF7F0C" w:rsidP="00AF7F0C">
            <w:pP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Читают, слушают</w:t>
            </w:r>
            <w:r w:rsidR="003C03DF">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 xml:space="preserve">,отвечают на вопросы педагога </w:t>
            </w:r>
          </w:p>
        </w:tc>
      </w:tr>
      <w:tr w:rsidR="004B7249" w:rsidRPr="00C57A6E" w:rsidTr="00F81BF4">
        <w:tc>
          <w:tcPr>
            <w:tcW w:w="534" w:type="dxa"/>
          </w:tcPr>
          <w:p w:rsidR="004B7249" w:rsidRPr="00C57A6E" w:rsidRDefault="00076E3D"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4</w:t>
            </w:r>
          </w:p>
        </w:tc>
        <w:tc>
          <w:tcPr>
            <w:tcW w:w="1853" w:type="dxa"/>
          </w:tcPr>
          <w:p w:rsidR="00775BB3" w:rsidRPr="00C57A6E" w:rsidRDefault="00775BB3" w:rsidP="00EF7698">
            <w:pPr>
              <w:pStyle w:val="11"/>
              <w:spacing w:before="0"/>
              <w:ind w:left="0"/>
            </w:pPr>
            <w:r w:rsidRPr="00C57A6E">
              <w:t>Работа</w:t>
            </w:r>
            <w:r w:rsidRPr="00C57A6E">
              <w:rPr>
                <w:spacing w:val="-5"/>
              </w:rPr>
              <w:t xml:space="preserve"> </w:t>
            </w:r>
            <w:r w:rsidRPr="00C57A6E">
              <w:t>с</w:t>
            </w:r>
            <w:r w:rsidRPr="00C57A6E">
              <w:rPr>
                <w:spacing w:val="-5"/>
              </w:rPr>
              <w:t xml:space="preserve"> </w:t>
            </w:r>
            <w:r w:rsidRPr="00C57A6E">
              <w:rPr>
                <w:spacing w:val="-2"/>
              </w:rPr>
              <w:t>текстом.</w:t>
            </w:r>
          </w:p>
          <w:p w:rsidR="004B7249" w:rsidRPr="00C57A6E" w:rsidRDefault="004B7249" w:rsidP="00EF7698">
            <w:pPr>
              <w:pStyle w:val="11"/>
              <w:spacing w:before="0"/>
              <w:ind w:left="0"/>
            </w:pPr>
            <w:r w:rsidRPr="00C57A6E">
              <w:t>Слушание</w:t>
            </w:r>
            <w:r w:rsidRPr="00C57A6E">
              <w:rPr>
                <w:spacing w:val="-8"/>
              </w:rPr>
              <w:t xml:space="preserve"> </w:t>
            </w:r>
            <w:r w:rsidRPr="00C57A6E">
              <w:t>текста</w:t>
            </w:r>
            <w:r w:rsidRPr="00C57A6E">
              <w:rPr>
                <w:spacing w:val="-7"/>
              </w:rPr>
              <w:t xml:space="preserve"> </w:t>
            </w:r>
            <w:r w:rsidRPr="00C57A6E">
              <w:t>и</w:t>
            </w:r>
            <w:r w:rsidRPr="00C57A6E">
              <w:rPr>
                <w:spacing w:val="-8"/>
              </w:rPr>
              <w:t xml:space="preserve"> </w:t>
            </w:r>
            <w:r w:rsidRPr="00C57A6E">
              <w:t>ответы</w:t>
            </w:r>
            <w:r w:rsidRPr="00C57A6E">
              <w:rPr>
                <w:spacing w:val="-8"/>
              </w:rPr>
              <w:t xml:space="preserve"> </w:t>
            </w:r>
            <w:r w:rsidRPr="00C57A6E">
              <w:t>на</w:t>
            </w:r>
            <w:r w:rsidRPr="00C57A6E">
              <w:rPr>
                <w:spacing w:val="-6"/>
              </w:rPr>
              <w:t xml:space="preserve"> </w:t>
            </w:r>
            <w:r w:rsidRPr="00C57A6E">
              <w:rPr>
                <w:spacing w:val="-2"/>
              </w:rPr>
              <w:t>вопросы.</w:t>
            </w:r>
          </w:p>
        </w:tc>
        <w:tc>
          <w:tcPr>
            <w:tcW w:w="5234" w:type="dxa"/>
          </w:tcPr>
          <w:p w:rsidR="003C03DF" w:rsidRPr="00C57A6E" w:rsidRDefault="001425A2" w:rsidP="003C03DF">
            <w:pPr>
              <w:rPr>
                <w:rFonts w:ascii="Times New Roman" w:eastAsia="Times New Roman" w:hAnsi="Times New Roman" w:cs="Times New Roman"/>
                <w:color w:val="000000"/>
                <w:shd w:val="clear" w:color="auto" w:fill="FFFFFF"/>
                <w:lang w:eastAsia="ru-RU"/>
              </w:rPr>
            </w:pPr>
            <w:r w:rsidRPr="001425A2">
              <w:rPr>
                <w:rFonts w:ascii="Times New Roman" w:eastAsia="Calibri" w:hAnsi="Times New Roman" w:cs="Times New Roman"/>
                <w:sz w:val="24"/>
                <w:szCs w:val="24"/>
              </w:rPr>
              <w:t>Пед</w:t>
            </w:r>
            <w:r>
              <w:rPr>
                <w:rFonts w:ascii="Times New Roman" w:eastAsia="Calibri" w:hAnsi="Times New Roman" w:cs="Times New Roman"/>
                <w:sz w:val="24"/>
                <w:szCs w:val="24"/>
              </w:rPr>
              <w:t>агог проводит беседу с воспитанниками</w:t>
            </w:r>
            <w:r w:rsidRPr="001425A2">
              <w:rPr>
                <w:rFonts w:ascii="Times New Roman" w:eastAsia="Calibri" w:hAnsi="Times New Roman" w:cs="Times New Roman"/>
                <w:sz w:val="24"/>
                <w:szCs w:val="24"/>
              </w:rPr>
              <w:t>, основываяс</w:t>
            </w:r>
            <w:r>
              <w:rPr>
                <w:rFonts w:ascii="Times New Roman" w:eastAsia="Calibri" w:hAnsi="Times New Roman" w:cs="Times New Roman"/>
                <w:sz w:val="24"/>
                <w:szCs w:val="24"/>
              </w:rPr>
              <w:t>ь на содержании текста. З</w:t>
            </w:r>
            <w:r w:rsidRPr="001425A2">
              <w:rPr>
                <w:rFonts w:ascii="Times New Roman" w:eastAsia="Calibri" w:hAnsi="Times New Roman" w:cs="Times New Roman"/>
                <w:sz w:val="24"/>
                <w:szCs w:val="24"/>
              </w:rPr>
              <w:t>адаёт ребятам следующие вопросы: — Есть ли среди вас те, кто знаком с произведениями авторов Урала? Назовите, пожалуйста, имена известных вам литераторов. — Известно ли кому-нибудь произведение Павла Петровича</w:t>
            </w:r>
            <w:r>
              <w:rPr>
                <w:rFonts w:ascii="Times New Roman" w:eastAsia="Calibri" w:hAnsi="Times New Roman" w:cs="Times New Roman"/>
                <w:sz w:val="24"/>
                <w:szCs w:val="24"/>
              </w:rPr>
              <w:t xml:space="preserve"> Бажова под названием «Хозяйка м</w:t>
            </w:r>
            <w:r w:rsidRPr="001425A2">
              <w:rPr>
                <w:rFonts w:ascii="Times New Roman" w:eastAsia="Calibri" w:hAnsi="Times New Roman" w:cs="Times New Roman"/>
                <w:sz w:val="24"/>
                <w:szCs w:val="24"/>
              </w:rPr>
              <w:t>едной горы»? Прочёл ли</w:t>
            </w:r>
            <w:r>
              <w:rPr>
                <w:rFonts w:ascii="Times New Roman" w:eastAsia="Calibri" w:hAnsi="Times New Roman" w:cs="Times New Roman"/>
                <w:sz w:val="24"/>
                <w:szCs w:val="24"/>
              </w:rPr>
              <w:t xml:space="preserve"> кто-то из присутствующих данный сказ</w:t>
            </w:r>
            <w:r w:rsidRPr="001425A2">
              <w:rPr>
                <w:rFonts w:ascii="Times New Roman" w:eastAsia="Calibri" w:hAnsi="Times New Roman" w:cs="Times New Roman"/>
                <w:sz w:val="24"/>
                <w:szCs w:val="24"/>
              </w:rPr>
              <w:t xml:space="preserve">? — Может ли кто-нибудь поделиться своими впечатлениями и </w:t>
            </w:r>
            <w:r>
              <w:rPr>
                <w:rFonts w:ascii="Times New Roman" w:eastAsia="Calibri" w:hAnsi="Times New Roman" w:cs="Times New Roman"/>
                <w:sz w:val="24"/>
                <w:szCs w:val="24"/>
              </w:rPr>
              <w:t>коротко пересказать сюжет сказа</w:t>
            </w:r>
            <w:r w:rsidRPr="001425A2">
              <w:rPr>
                <w:rFonts w:ascii="Times New Roman" w:eastAsia="Calibri" w:hAnsi="Times New Roman" w:cs="Times New Roman"/>
                <w:sz w:val="24"/>
                <w:szCs w:val="24"/>
              </w:rPr>
              <w:t>? — Знают ли ребята, что в городе Екатеринбурге установлен памятник Хозяйке Медной Горы? — Посещали ли ученики данное место лично и смогли бы рассказать о своих впечатлениях от увиденного памятника?</w:t>
            </w:r>
          </w:p>
        </w:tc>
        <w:tc>
          <w:tcPr>
            <w:tcW w:w="2552" w:type="dxa"/>
          </w:tcPr>
          <w:p w:rsidR="004B7249" w:rsidRPr="00C57A6E" w:rsidRDefault="001425A2" w:rsidP="00EF7698">
            <w:pP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 xml:space="preserve">Дети слушают </w:t>
            </w:r>
            <w:r w:rsidR="003C03DF">
              <w:rPr>
                <w:rFonts w:ascii="Times New Roman" w:eastAsia="Times New Roman" w:hAnsi="Times New Roman" w:cs="Times New Roman"/>
                <w:color w:val="000000"/>
                <w:shd w:val="clear" w:color="auto" w:fill="FFFFFF"/>
                <w:lang w:eastAsia="ru-RU"/>
              </w:rPr>
              <w:t>, отвечают на вопросы</w:t>
            </w:r>
          </w:p>
        </w:tc>
      </w:tr>
      <w:tr w:rsidR="004B7249" w:rsidRPr="00C57A6E" w:rsidTr="00F81BF4">
        <w:tc>
          <w:tcPr>
            <w:tcW w:w="534" w:type="dxa"/>
          </w:tcPr>
          <w:p w:rsidR="004B7249" w:rsidRPr="00C57A6E" w:rsidRDefault="00FB2ACA" w:rsidP="00EF7698">
            <w:pP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5</w:t>
            </w:r>
          </w:p>
        </w:tc>
        <w:tc>
          <w:tcPr>
            <w:tcW w:w="1853" w:type="dxa"/>
          </w:tcPr>
          <w:p w:rsidR="004B7249" w:rsidRPr="00C57A6E" w:rsidRDefault="004B7249" w:rsidP="00EF7698">
            <w:pPr>
              <w:widowControl w:val="0"/>
              <w:tabs>
                <w:tab w:val="left" w:pos="882"/>
              </w:tabs>
              <w:autoSpaceDE w:val="0"/>
              <w:autoSpaceDN w:val="0"/>
              <w:rPr>
                <w:rFonts w:ascii="Times New Roman" w:hAnsi="Times New Roman" w:cs="Times New Roman"/>
                <w:b/>
              </w:rPr>
            </w:pPr>
            <w:r w:rsidRPr="00C57A6E">
              <w:rPr>
                <w:rFonts w:ascii="Times New Roman" w:hAnsi="Times New Roman" w:cs="Times New Roman"/>
                <w:b/>
              </w:rPr>
              <w:t xml:space="preserve">Рассматривание </w:t>
            </w:r>
            <w:r w:rsidR="001F32F1" w:rsidRPr="00C57A6E">
              <w:rPr>
                <w:rFonts w:ascii="Times New Roman" w:hAnsi="Times New Roman" w:cs="Times New Roman"/>
                <w:b/>
              </w:rPr>
              <w:t xml:space="preserve">зашумленных </w:t>
            </w:r>
            <w:r w:rsidRPr="00C57A6E">
              <w:rPr>
                <w:rFonts w:ascii="Times New Roman" w:hAnsi="Times New Roman" w:cs="Times New Roman"/>
                <w:b/>
              </w:rPr>
              <w:t>картинок и поиск изучаемой буквы в их названии</w:t>
            </w:r>
            <w:r w:rsidR="001F32F1" w:rsidRPr="00C57A6E">
              <w:rPr>
                <w:rFonts w:ascii="Times New Roman" w:hAnsi="Times New Roman" w:cs="Times New Roman"/>
                <w:b/>
              </w:rPr>
              <w:t xml:space="preserve"> </w:t>
            </w:r>
            <w:r w:rsidR="001F32F1" w:rsidRPr="00C57A6E">
              <w:rPr>
                <w:rFonts w:ascii="Times New Roman" w:hAnsi="Times New Roman" w:cs="Times New Roman"/>
                <w:b/>
              </w:rPr>
              <w:lastRenderedPageBreak/>
              <w:t>(начало, середина, конец слова)</w:t>
            </w:r>
          </w:p>
        </w:tc>
        <w:tc>
          <w:tcPr>
            <w:tcW w:w="5234" w:type="dxa"/>
          </w:tcPr>
          <w:p w:rsidR="00FB2ACA" w:rsidRDefault="008F611D" w:rsidP="00EF7698">
            <w:pPr>
              <w:rPr>
                <w:rFonts w:ascii="Times New Roman" w:hAnsi="Times New Roman" w:cs="Times New Roman"/>
              </w:rPr>
            </w:pPr>
            <w:r>
              <w:rPr>
                <w:rFonts w:ascii="Times New Roman" w:hAnsi="Times New Roman" w:cs="Times New Roman"/>
              </w:rPr>
              <w:lastRenderedPageBreak/>
              <w:t>- Ребята, давайте с вами р</w:t>
            </w:r>
            <w:r w:rsidR="00FB2ACA">
              <w:rPr>
                <w:rFonts w:ascii="Times New Roman" w:hAnsi="Times New Roman" w:cs="Times New Roman"/>
              </w:rPr>
              <w:t xml:space="preserve">ассмотрим зашумлённые картинки, </w:t>
            </w:r>
            <w:r w:rsidR="00FB2ACA" w:rsidRPr="00FB2ACA">
              <w:rPr>
                <w:rFonts w:ascii="Times New Roman" w:hAnsi="Times New Roman" w:cs="Times New Roman"/>
              </w:rPr>
              <w:t>подберем подходящие с</w:t>
            </w:r>
            <w:r w:rsidR="00FB2ACA">
              <w:rPr>
                <w:rFonts w:ascii="Times New Roman" w:hAnsi="Times New Roman" w:cs="Times New Roman"/>
              </w:rPr>
              <w:t>лова и раскрасим иллюстрации.</w:t>
            </w:r>
          </w:p>
          <w:p w:rsidR="00FB2ACA" w:rsidRDefault="00FB2ACA" w:rsidP="00EF7698">
            <w:pPr>
              <w:rPr>
                <w:rFonts w:ascii="Times New Roman" w:hAnsi="Times New Roman" w:cs="Times New Roman"/>
              </w:rPr>
            </w:pPr>
            <w:r w:rsidRPr="00FB2ACA">
              <w:rPr>
                <w:rFonts w:ascii="Times New Roman" w:hAnsi="Times New Roman" w:cs="Times New Roman"/>
              </w:rPr>
              <w:t>Определим позицию буквы «Я</w:t>
            </w:r>
            <w:r>
              <w:rPr>
                <w:rFonts w:ascii="Times New Roman" w:hAnsi="Times New Roman" w:cs="Times New Roman"/>
              </w:rPr>
              <w:t xml:space="preserve">» в каждом предложенном слове. </w:t>
            </w:r>
          </w:p>
          <w:p w:rsidR="00411BDC" w:rsidRPr="00C90E24" w:rsidRDefault="00FB2ACA" w:rsidP="00EF7698">
            <w:pPr>
              <w:rPr>
                <w:rFonts w:ascii="Times New Roman" w:hAnsi="Times New Roman" w:cs="Times New Roman"/>
              </w:rPr>
            </w:pPr>
            <w:r w:rsidRPr="00FB2ACA">
              <w:rPr>
                <w:rFonts w:ascii="Times New Roman" w:hAnsi="Times New Roman" w:cs="Times New Roman"/>
              </w:rPr>
              <w:lastRenderedPageBreak/>
              <w:t xml:space="preserve"> Придумаем собственные слова, содержащие букву «Я», и создадим к ним соответствующие изображения.</w:t>
            </w:r>
          </w:p>
        </w:tc>
        <w:tc>
          <w:tcPr>
            <w:tcW w:w="2552" w:type="dxa"/>
          </w:tcPr>
          <w:p w:rsidR="00411BDC" w:rsidRDefault="00411BDC" w:rsidP="00411BDC">
            <w:pPr>
              <w:autoSpaceDE w:val="0"/>
              <w:autoSpaceDN w:val="0"/>
              <w:adjustRightInd w:val="0"/>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lastRenderedPageBreak/>
              <w:t>Дети рассматривают картинки</w:t>
            </w:r>
          </w:p>
          <w:p w:rsidR="004B7249" w:rsidRDefault="00411BDC" w:rsidP="00411BDC">
            <w:pPr>
              <w:autoSpaceDE w:val="0"/>
              <w:autoSpaceDN w:val="0"/>
              <w:adjustRightInd w:val="0"/>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Определяют место буквы в словах.</w:t>
            </w:r>
          </w:p>
          <w:p w:rsidR="00411BDC" w:rsidRPr="00411BDC" w:rsidRDefault="00411BDC" w:rsidP="00411BDC">
            <w:pPr>
              <w:autoSpaceDE w:val="0"/>
              <w:autoSpaceDN w:val="0"/>
              <w:adjustRightInd w:val="0"/>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Придумывают слова, рисуют картинки.</w:t>
            </w:r>
          </w:p>
          <w:p w:rsidR="00411BDC" w:rsidRPr="00C57A6E" w:rsidRDefault="00411BDC" w:rsidP="00411BDC">
            <w:pPr>
              <w:autoSpaceDE w:val="0"/>
              <w:autoSpaceDN w:val="0"/>
              <w:adjustRightInd w:val="0"/>
              <w:rPr>
                <w:rFonts w:ascii="Times New Roman" w:eastAsia="Times New Roman" w:hAnsi="Times New Roman" w:cs="Times New Roman"/>
                <w:color w:val="000000"/>
                <w:shd w:val="clear" w:color="auto" w:fill="FFFFFF"/>
                <w:lang w:eastAsia="ru-RU"/>
              </w:rPr>
            </w:pPr>
          </w:p>
        </w:tc>
      </w:tr>
      <w:tr w:rsidR="004B7249" w:rsidRPr="00C57A6E" w:rsidTr="00F81BF4">
        <w:tc>
          <w:tcPr>
            <w:tcW w:w="534" w:type="dxa"/>
          </w:tcPr>
          <w:p w:rsidR="004B7249" w:rsidRPr="00C57A6E" w:rsidRDefault="00911243" w:rsidP="00EF7698">
            <w:pP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6</w:t>
            </w:r>
          </w:p>
        </w:tc>
        <w:tc>
          <w:tcPr>
            <w:tcW w:w="1853" w:type="dxa"/>
          </w:tcPr>
          <w:p w:rsidR="004B7249" w:rsidRPr="00C57A6E" w:rsidRDefault="001F32F1" w:rsidP="00EF7698">
            <w:pPr>
              <w:widowControl w:val="0"/>
              <w:tabs>
                <w:tab w:val="left" w:pos="882"/>
              </w:tabs>
              <w:autoSpaceDE w:val="0"/>
              <w:autoSpaceDN w:val="0"/>
              <w:ind w:right="-97"/>
              <w:rPr>
                <w:rFonts w:ascii="Times New Roman" w:hAnsi="Times New Roman" w:cs="Times New Roman"/>
                <w:b/>
              </w:rPr>
            </w:pPr>
            <w:r w:rsidRPr="00C57A6E">
              <w:rPr>
                <w:rFonts w:ascii="Times New Roman" w:hAnsi="Times New Roman" w:cs="Times New Roman"/>
                <w:b/>
              </w:rPr>
              <w:t xml:space="preserve">Выполнение </w:t>
            </w:r>
            <w:r w:rsidR="00A13030" w:rsidRPr="00C57A6E">
              <w:rPr>
                <w:rFonts w:ascii="Times New Roman" w:hAnsi="Times New Roman" w:cs="Times New Roman"/>
                <w:b/>
              </w:rPr>
              <w:t>заданий с лабиринтами или заданиями на установление соответствия</w:t>
            </w:r>
          </w:p>
        </w:tc>
        <w:tc>
          <w:tcPr>
            <w:tcW w:w="5234" w:type="dxa"/>
          </w:tcPr>
          <w:p w:rsidR="00FB2ACA" w:rsidRPr="00FB2ACA" w:rsidRDefault="00411BDC" w:rsidP="00FB2ACA">
            <w:pP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П</w:t>
            </w:r>
            <w:r w:rsidR="00FB2ACA">
              <w:rPr>
                <w:rFonts w:ascii="Times New Roman" w:eastAsia="Times New Roman" w:hAnsi="Times New Roman" w:cs="Times New Roman"/>
                <w:color w:val="000000"/>
                <w:shd w:val="clear" w:color="auto" w:fill="FFFFFF"/>
                <w:lang w:eastAsia="ru-RU"/>
              </w:rPr>
              <w:t>едагог рассказывает про скульптуру</w:t>
            </w:r>
            <w:r w:rsidR="00FB2ACA" w:rsidRPr="00FB2ACA">
              <w:rPr>
                <w:rFonts w:ascii="Times New Roman" w:eastAsia="Times New Roman" w:hAnsi="Times New Roman" w:cs="Times New Roman"/>
                <w:color w:val="000000"/>
                <w:shd w:val="clear" w:color="auto" w:fill="FFFFFF"/>
                <w:lang w:eastAsia="ru-RU"/>
              </w:rPr>
              <w:t xml:space="preserve"> "Хозяйка Медной горы», которая</w:t>
            </w:r>
            <w:r w:rsidR="00FB2ACA">
              <w:rPr>
                <w:rFonts w:ascii="Times New Roman" w:eastAsia="Times New Roman" w:hAnsi="Times New Roman" w:cs="Times New Roman"/>
                <w:color w:val="000000"/>
                <w:shd w:val="clear" w:color="auto" w:fill="FFFFFF"/>
                <w:lang w:eastAsia="ru-RU"/>
              </w:rPr>
              <w:t xml:space="preserve"> находится в </w:t>
            </w:r>
            <w:r w:rsidR="00FB2ACA" w:rsidRPr="00FB2ACA">
              <w:rPr>
                <w:rFonts w:ascii="Times New Roman" w:eastAsia="Times New Roman" w:hAnsi="Times New Roman" w:cs="Times New Roman"/>
                <w:color w:val="000000"/>
                <w:shd w:val="clear" w:color="auto" w:fill="FFFFFF"/>
                <w:lang w:eastAsia="ru-RU"/>
              </w:rPr>
              <w:t>Парк</w:t>
            </w:r>
            <w:r w:rsidR="00FB2ACA">
              <w:rPr>
                <w:rFonts w:ascii="Times New Roman" w:eastAsia="Times New Roman" w:hAnsi="Times New Roman" w:cs="Times New Roman"/>
                <w:color w:val="000000"/>
                <w:shd w:val="clear" w:color="auto" w:fill="FFFFFF"/>
                <w:lang w:eastAsia="ru-RU"/>
              </w:rPr>
              <w:t>е</w:t>
            </w:r>
            <w:r w:rsidR="00FB2ACA" w:rsidRPr="00FB2ACA">
              <w:rPr>
                <w:rFonts w:ascii="Times New Roman" w:eastAsia="Times New Roman" w:hAnsi="Times New Roman" w:cs="Times New Roman"/>
                <w:color w:val="000000"/>
                <w:shd w:val="clear" w:color="auto" w:fill="FFFFFF"/>
                <w:lang w:eastAsia="ru-RU"/>
              </w:rPr>
              <w:t xml:space="preserve"> Таганская слобода</w:t>
            </w:r>
            <w:r w:rsidR="00FB2ACA">
              <w:rPr>
                <w:rFonts w:ascii="Times New Roman" w:eastAsia="Times New Roman" w:hAnsi="Times New Roman" w:cs="Times New Roman"/>
                <w:color w:val="000000"/>
                <w:shd w:val="clear" w:color="auto" w:fill="FFFFFF"/>
                <w:lang w:eastAsia="ru-RU"/>
              </w:rPr>
              <w:t>.</w:t>
            </w:r>
            <w:r w:rsidR="00FB2ACA" w:rsidRPr="00FB2ACA">
              <w:rPr>
                <w:rFonts w:ascii="Times New Roman" w:eastAsia="Times New Roman" w:hAnsi="Times New Roman" w:cs="Times New Roman"/>
                <w:color w:val="000000"/>
                <w:shd w:val="clear" w:color="auto" w:fill="FFFFFF"/>
                <w:lang w:eastAsia="ru-RU"/>
              </w:rPr>
              <w:t xml:space="preserve"> Новая Сортировка м-н, Железнодорожный</w:t>
            </w:r>
            <w:r w:rsidR="00FB2ACA">
              <w:rPr>
                <w:rFonts w:ascii="Times New Roman" w:eastAsia="Times New Roman" w:hAnsi="Times New Roman" w:cs="Times New Roman"/>
                <w:color w:val="000000"/>
                <w:shd w:val="clear" w:color="auto" w:fill="FFFFFF"/>
                <w:lang w:eastAsia="ru-RU"/>
              </w:rPr>
              <w:t>.</w:t>
            </w:r>
          </w:p>
          <w:p w:rsidR="000B1773" w:rsidRPr="00C57A6E" w:rsidRDefault="00FB2ACA" w:rsidP="00AD05E2">
            <w:pPr>
              <w:rPr>
                <w:rFonts w:ascii="Times New Roman" w:eastAsia="Times New Roman" w:hAnsi="Times New Roman" w:cs="Times New Roman"/>
                <w:color w:val="000000"/>
                <w:shd w:val="clear" w:color="auto" w:fill="FFFFFF"/>
                <w:lang w:eastAsia="ru-RU"/>
              </w:rPr>
            </w:pPr>
            <w:r w:rsidRPr="00FB2ACA">
              <w:rPr>
                <w:rFonts w:ascii="Times New Roman" w:eastAsia="Times New Roman" w:hAnsi="Times New Roman" w:cs="Times New Roman"/>
                <w:color w:val="000000"/>
                <w:shd w:val="clear" w:color="auto" w:fill="FFFFFF"/>
                <w:lang w:eastAsia="ru-RU"/>
              </w:rPr>
              <w:t>Затем предлагает внимательно изучить отдельные фрагменты рисунка и сложить их вместе, воссоздав полную картину согласно сюжету сказки Павла Бажова «Хозяйка Медной горы».</w:t>
            </w:r>
          </w:p>
        </w:tc>
        <w:tc>
          <w:tcPr>
            <w:tcW w:w="2552" w:type="dxa"/>
          </w:tcPr>
          <w:p w:rsidR="00AD05E2" w:rsidRDefault="00AD05E2" w:rsidP="00AD05E2">
            <w:pP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Дети слушают рассказ педагога.</w:t>
            </w:r>
            <w:r>
              <w:rPr>
                <w:rFonts w:ascii="Times New Roman" w:eastAsia="Times New Roman" w:hAnsi="Times New Roman" w:cs="Times New Roman"/>
                <w:color w:val="000000"/>
                <w:shd w:val="clear" w:color="auto" w:fill="FFFFFF"/>
                <w:lang w:eastAsia="ru-RU"/>
              </w:rPr>
              <w:br/>
              <w:t>Высказывают свои предположения.</w:t>
            </w:r>
          </w:p>
          <w:p w:rsidR="004B7249" w:rsidRPr="00C57A6E" w:rsidRDefault="00AD05E2" w:rsidP="00AD05E2">
            <w:pP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Выполняют задание.</w:t>
            </w:r>
          </w:p>
        </w:tc>
      </w:tr>
      <w:tr w:rsidR="00122F55" w:rsidRPr="00C57A6E" w:rsidTr="00F81BF4">
        <w:trPr>
          <w:trHeight w:val="367"/>
        </w:trPr>
        <w:tc>
          <w:tcPr>
            <w:tcW w:w="534" w:type="dxa"/>
          </w:tcPr>
          <w:p w:rsidR="00122F55" w:rsidRPr="00C57A6E" w:rsidRDefault="00911243" w:rsidP="00EF7698">
            <w:pP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7</w:t>
            </w:r>
          </w:p>
        </w:tc>
        <w:tc>
          <w:tcPr>
            <w:tcW w:w="1853" w:type="dxa"/>
          </w:tcPr>
          <w:p w:rsidR="00122F55" w:rsidRPr="00C57A6E" w:rsidRDefault="00122F55" w:rsidP="00EF7698">
            <w:pPr>
              <w:pStyle w:val="11"/>
              <w:spacing w:before="0"/>
              <w:ind w:left="0"/>
            </w:pPr>
            <w:r w:rsidRPr="00C57A6E">
              <w:t>Описание</w:t>
            </w:r>
            <w:r w:rsidRPr="00C57A6E">
              <w:rPr>
                <w:spacing w:val="-12"/>
              </w:rPr>
              <w:t xml:space="preserve"> </w:t>
            </w:r>
            <w:r w:rsidRPr="00C57A6E">
              <w:t>примеров</w:t>
            </w:r>
            <w:r w:rsidRPr="00C57A6E">
              <w:rPr>
                <w:spacing w:val="-12"/>
              </w:rPr>
              <w:t xml:space="preserve"> </w:t>
            </w:r>
            <w:r w:rsidRPr="00C57A6E">
              <w:t>из</w:t>
            </w:r>
            <w:r w:rsidRPr="00C57A6E">
              <w:rPr>
                <w:spacing w:val="-12"/>
              </w:rPr>
              <w:t xml:space="preserve"> </w:t>
            </w:r>
            <w:r w:rsidRPr="00C57A6E">
              <w:t>личного</w:t>
            </w:r>
            <w:r w:rsidRPr="00C57A6E">
              <w:rPr>
                <w:spacing w:val="-11"/>
              </w:rPr>
              <w:t xml:space="preserve"> </w:t>
            </w:r>
            <w:r w:rsidRPr="00C57A6E">
              <w:rPr>
                <w:spacing w:val="-2"/>
              </w:rPr>
              <w:t>опыта.</w:t>
            </w:r>
          </w:p>
          <w:p w:rsidR="00122F55" w:rsidRPr="00C57A6E" w:rsidRDefault="00122F55" w:rsidP="00EF7698">
            <w:pPr>
              <w:widowControl w:val="0"/>
              <w:tabs>
                <w:tab w:val="left" w:pos="882"/>
              </w:tabs>
              <w:autoSpaceDE w:val="0"/>
              <w:autoSpaceDN w:val="0"/>
              <w:rPr>
                <w:rFonts w:ascii="Times New Roman" w:hAnsi="Times New Roman" w:cs="Times New Roman"/>
                <w:b/>
              </w:rPr>
            </w:pPr>
          </w:p>
        </w:tc>
        <w:tc>
          <w:tcPr>
            <w:tcW w:w="5234" w:type="dxa"/>
          </w:tcPr>
          <w:p w:rsidR="00A26A63" w:rsidRPr="00C57A6E" w:rsidRDefault="00AD05E2" w:rsidP="00EF7698">
            <w:pPr>
              <w:rPr>
                <w:rFonts w:ascii="Times New Roman" w:hAnsi="Times New Roman" w:cs="Times New Roman"/>
              </w:rPr>
            </w:pPr>
            <w:r>
              <w:rPr>
                <w:rFonts w:ascii="Times New Roman" w:hAnsi="Times New Roman" w:cs="Times New Roman"/>
              </w:rPr>
              <w:t>Педагог даёт задание детям и родителям посетить памятники на заданную букву, принести фотографии и рассказать о том, где они побывали.</w:t>
            </w:r>
          </w:p>
        </w:tc>
        <w:tc>
          <w:tcPr>
            <w:tcW w:w="2552" w:type="dxa"/>
          </w:tcPr>
          <w:p w:rsidR="00122F55" w:rsidRPr="00C57A6E" w:rsidRDefault="00AD05E2" w:rsidP="00EF7698">
            <w:pPr>
              <w:rPr>
                <w:rFonts w:ascii="Times New Roman" w:hAnsi="Times New Roman" w:cs="Times New Roman"/>
              </w:rPr>
            </w:pPr>
            <w:r>
              <w:rPr>
                <w:rFonts w:ascii="Times New Roman" w:hAnsi="Times New Roman" w:cs="Times New Roman"/>
              </w:rPr>
              <w:t>Дети выполняют задания.</w:t>
            </w:r>
          </w:p>
        </w:tc>
      </w:tr>
      <w:tr w:rsidR="004B7249" w:rsidRPr="00C57A6E" w:rsidTr="00F81BF4">
        <w:tc>
          <w:tcPr>
            <w:tcW w:w="534" w:type="dxa"/>
          </w:tcPr>
          <w:p w:rsidR="004B7249" w:rsidRPr="00C57A6E" w:rsidRDefault="00911243" w:rsidP="00EF7698">
            <w:pP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8</w:t>
            </w:r>
          </w:p>
          <w:p w:rsidR="0014357A" w:rsidRPr="00C57A6E" w:rsidRDefault="0014357A" w:rsidP="00EF7698">
            <w:pPr>
              <w:rPr>
                <w:rFonts w:ascii="Times New Roman" w:eastAsia="Times New Roman" w:hAnsi="Times New Roman" w:cs="Times New Roman"/>
                <w:b/>
                <w:color w:val="000000"/>
                <w:sz w:val="24"/>
                <w:szCs w:val="24"/>
                <w:shd w:val="clear" w:color="auto" w:fill="FFFFFF"/>
                <w:lang w:eastAsia="ru-RU"/>
              </w:rPr>
            </w:pPr>
          </w:p>
          <w:p w:rsidR="0014357A" w:rsidRPr="00C57A6E" w:rsidRDefault="0014357A" w:rsidP="00EF7698">
            <w:pPr>
              <w:rPr>
                <w:rFonts w:ascii="Times New Roman" w:eastAsia="Times New Roman" w:hAnsi="Times New Roman" w:cs="Times New Roman"/>
                <w:b/>
                <w:color w:val="000000"/>
                <w:sz w:val="24"/>
                <w:szCs w:val="24"/>
                <w:shd w:val="clear" w:color="auto" w:fill="FFFFFF"/>
                <w:lang w:eastAsia="ru-RU"/>
              </w:rPr>
            </w:pPr>
          </w:p>
          <w:p w:rsidR="0014357A" w:rsidRPr="00C57A6E" w:rsidRDefault="0014357A" w:rsidP="00EF7698">
            <w:pPr>
              <w:rPr>
                <w:rFonts w:ascii="Times New Roman" w:eastAsia="Times New Roman" w:hAnsi="Times New Roman" w:cs="Times New Roman"/>
                <w:b/>
                <w:color w:val="000000"/>
                <w:sz w:val="24"/>
                <w:szCs w:val="24"/>
                <w:shd w:val="clear" w:color="auto" w:fill="FFFFFF"/>
                <w:lang w:eastAsia="ru-RU"/>
              </w:rPr>
            </w:pPr>
          </w:p>
        </w:tc>
        <w:tc>
          <w:tcPr>
            <w:tcW w:w="1853" w:type="dxa"/>
          </w:tcPr>
          <w:p w:rsidR="004B7249" w:rsidRPr="00C57A6E" w:rsidRDefault="004B7249" w:rsidP="00EF7698">
            <w:pPr>
              <w:widowControl w:val="0"/>
              <w:tabs>
                <w:tab w:val="left" w:pos="882"/>
              </w:tabs>
              <w:autoSpaceDE w:val="0"/>
              <w:autoSpaceDN w:val="0"/>
              <w:rPr>
                <w:rFonts w:ascii="Times New Roman" w:hAnsi="Times New Roman" w:cs="Times New Roman"/>
                <w:b/>
              </w:rPr>
            </w:pPr>
            <w:r w:rsidRPr="00C57A6E">
              <w:rPr>
                <w:rFonts w:ascii="Times New Roman" w:hAnsi="Times New Roman" w:cs="Times New Roman"/>
                <w:b/>
              </w:rPr>
              <w:t>Рефлексия.</w:t>
            </w:r>
            <w:r w:rsidR="00A13030" w:rsidRPr="00C57A6E">
              <w:rPr>
                <w:rFonts w:ascii="Times New Roman" w:hAnsi="Times New Roman" w:cs="Times New Roman"/>
                <w:b/>
              </w:rPr>
              <w:t xml:space="preserve"> </w:t>
            </w:r>
          </w:p>
        </w:tc>
        <w:tc>
          <w:tcPr>
            <w:tcW w:w="5234" w:type="dxa"/>
          </w:tcPr>
          <w:p w:rsidR="00AD05E2" w:rsidRDefault="00AD05E2" w:rsidP="00AD05E2">
            <w:pPr>
              <w:pStyle w:val="a5"/>
              <w:ind w:left="0" w:right="110"/>
              <w:jc w:val="both"/>
            </w:pPr>
            <w:r>
              <w:t>Педагог предлагает обвести мордочку соболя и объяснить свой выбор.</w:t>
            </w:r>
          </w:p>
          <w:p w:rsidR="004B7249" w:rsidRPr="00C57A6E" w:rsidRDefault="00AD05E2" w:rsidP="00AD05E2">
            <w:pPr>
              <w:pStyle w:val="a5"/>
              <w:ind w:left="0" w:right="110"/>
              <w:jc w:val="both"/>
            </w:pPr>
            <w:r>
              <w:t xml:space="preserve">Педагог на доске </w:t>
            </w:r>
            <w:r w:rsidR="00911243">
              <w:t>приклеивает  части буквы «Я</w:t>
            </w:r>
            <w:r>
              <w:t>»,</w:t>
            </w:r>
            <w:r w:rsidR="00911243">
              <w:t xml:space="preserve"> и предлагает детям собрать букву . Д</w:t>
            </w:r>
            <w:r>
              <w:t>ети в свободное время изучают и прописывают эту букву.</w:t>
            </w:r>
          </w:p>
        </w:tc>
        <w:tc>
          <w:tcPr>
            <w:tcW w:w="2552" w:type="dxa"/>
          </w:tcPr>
          <w:p w:rsidR="004B7249" w:rsidRPr="00C57A6E" w:rsidRDefault="00AD05E2" w:rsidP="00EF7698">
            <w:pPr>
              <w:rPr>
                <w:rFonts w:ascii="Times New Roman" w:eastAsia="Times New Roman" w:hAnsi="Times New Roman" w:cs="Times New Roman"/>
                <w:color w:val="000000"/>
                <w:shd w:val="clear" w:color="auto" w:fill="FFFFFF"/>
                <w:lang w:eastAsia="ru-RU"/>
              </w:rPr>
            </w:pPr>
            <w:r>
              <w:rPr>
                <w:rFonts w:ascii="Times New Roman" w:eastAsia="Times New Roman" w:hAnsi="Times New Roman" w:cs="Times New Roman"/>
                <w:color w:val="000000"/>
                <w:shd w:val="clear" w:color="auto" w:fill="FFFFFF"/>
                <w:lang w:eastAsia="ru-RU"/>
              </w:rPr>
              <w:t>Дети выполняют задание.</w:t>
            </w:r>
          </w:p>
        </w:tc>
      </w:tr>
    </w:tbl>
    <w:p w:rsidR="00EF7698" w:rsidRDefault="00EF7698" w:rsidP="00EF769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rsidR="00EF7698" w:rsidRDefault="00EF7698" w:rsidP="00EF769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rsidR="00EF7698" w:rsidRDefault="00EF7698" w:rsidP="00EF769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rsidR="007F01D6" w:rsidRDefault="00051FD2" w:rsidP="00EF7698">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051FD2">
        <w:rPr>
          <w:rFonts w:ascii="Times New Roman" w:eastAsia="Times New Roman" w:hAnsi="Times New Roman" w:cs="Times New Roman"/>
          <w:b/>
          <w:bCs/>
          <w:color w:val="000000"/>
          <w:sz w:val="24"/>
          <w:szCs w:val="24"/>
          <w:lang w:eastAsia="ru-RU"/>
        </w:rPr>
        <w:t>Дополнительные методы и приёмы знакомства с буквой:</w:t>
      </w:r>
    </w:p>
    <w:p w:rsidR="00103123" w:rsidRPr="00103123" w:rsidRDefault="00103123" w:rsidP="00EF7698">
      <w:pPr>
        <w:pStyle w:val="a9"/>
        <w:shd w:val="clear" w:color="auto" w:fill="FFFFFF"/>
        <w:spacing w:before="0" w:beforeAutospacing="0" w:after="0" w:afterAutospacing="0"/>
        <w:jc w:val="both"/>
        <w:textAlignment w:val="baseline"/>
        <w:rPr>
          <w:bCs/>
          <w:color w:val="FF0000"/>
        </w:rPr>
      </w:pPr>
    </w:p>
    <w:tbl>
      <w:tblPr>
        <w:tblStyle w:val="a4"/>
        <w:tblW w:w="10314" w:type="dxa"/>
        <w:tblLayout w:type="fixed"/>
        <w:tblLook w:val="04A0" w:firstRow="1" w:lastRow="0" w:firstColumn="1" w:lastColumn="0" w:noHBand="0" w:noVBand="1"/>
      </w:tblPr>
      <w:tblGrid>
        <w:gridCol w:w="525"/>
        <w:gridCol w:w="1455"/>
        <w:gridCol w:w="4791"/>
        <w:gridCol w:w="1730"/>
        <w:gridCol w:w="1813"/>
      </w:tblGrid>
      <w:tr w:rsidR="00103123" w:rsidRPr="00C57A6E" w:rsidTr="00EF7698">
        <w:tc>
          <w:tcPr>
            <w:tcW w:w="525" w:type="dxa"/>
          </w:tcPr>
          <w:p w:rsidR="00103123" w:rsidRPr="00C57A6E" w:rsidRDefault="00103123" w:rsidP="00EF7698">
            <w:pPr>
              <w:rPr>
                <w:rFonts w:ascii="Times New Roman" w:eastAsia="Times New Roman" w:hAnsi="Times New Roman" w:cs="Times New Roman"/>
                <w:color w:val="000000"/>
                <w:sz w:val="24"/>
                <w:szCs w:val="24"/>
                <w:shd w:val="clear" w:color="auto" w:fill="FFFFFF"/>
                <w:lang w:eastAsia="ru-RU"/>
              </w:rPr>
            </w:pPr>
          </w:p>
        </w:tc>
        <w:tc>
          <w:tcPr>
            <w:tcW w:w="1455" w:type="dxa"/>
          </w:tcPr>
          <w:p w:rsidR="00103123" w:rsidRPr="00C57A6E" w:rsidRDefault="00103123" w:rsidP="00EF7698">
            <w:pPr>
              <w:jc w:val="cente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Действия</w:t>
            </w:r>
          </w:p>
        </w:tc>
        <w:tc>
          <w:tcPr>
            <w:tcW w:w="4791" w:type="dxa"/>
          </w:tcPr>
          <w:p w:rsidR="00103123" w:rsidRPr="00C57A6E" w:rsidRDefault="00103123" w:rsidP="00EF7698">
            <w:pPr>
              <w:autoSpaceDE w:val="0"/>
              <w:autoSpaceDN w:val="0"/>
              <w:adjustRightInd w:val="0"/>
              <w:jc w:val="center"/>
              <w:rPr>
                <w:rFonts w:ascii="Times New Roman" w:hAnsi="Times New Roman" w:cs="Times New Roman"/>
                <w:b/>
                <w:sz w:val="24"/>
              </w:rPr>
            </w:pPr>
            <w:r w:rsidRPr="00C57A6E">
              <w:rPr>
                <w:rFonts w:ascii="Times New Roman" w:hAnsi="Times New Roman" w:cs="Times New Roman"/>
                <w:b/>
                <w:sz w:val="24"/>
              </w:rPr>
              <w:t>Деятельность педагога</w:t>
            </w:r>
            <w:r>
              <w:rPr>
                <w:rFonts w:ascii="Times New Roman" w:hAnsi="Times New Roman" w:cs="Times New Roman"/>
                <w:b/>
                <w:sz w:val="24"/>
              </w:rPr>
              <w:t>/родителя</w:t>
            </w:r>
          </w:p>
        </w:tc>
        <w:tc>
          <w:tcPr>
            <w:tcW w:w="1730" w:type="dxa"/>
          </w:tcPr>
          <w:p w:rsidR="00103123" w:rsidRPr="00C57A6E" w:rsidRDefault="00103123" w:rsidP="00EF7698">
            <w:pPr>
              <w:autoSpaceDE w:val="0"/>
              <w:autoSpaceDN w:val="0"/>
              <w:adjustRightInd w:val="0"/>
              <w:jc w:val="center"/>
              <w:rPr>
                <w:rFonts w:ascii="Times New Roman" w:hAnsi="Times New Roman" w:cs="Times New Roman"/>
                <w:b/>
                <w:sz w:val="24"/>
              </w:rPr>
            </w:pPr>
            <w:r w:rsidRPr="00C57A6E">
              <w:rPr>
                <w:rFonts w:ascii="Times New Roman" w:hAnsi="Times New Roman" w:cs="Times New Roman"/>
                <w:b/>
                <w:sz w:val="24"/>
              </w:rPr>
              <w:t>Деятельность детей</w:t>
            </w:r>
          </w:p>
        </w:tc>
        <w:tc>
          <w:tcPr>
            <w:tcW w:w="1813" w:type="dxa"/>
          </w:tcPr>
          <w:p w:rsidR="00103123" w:rsidRPr="009B7AB3" w:rsidRDefault="00103123" w:rsidP="00EF7698">
            <w:pPr>
              <w:pStyle w:val="a9"/>
              <w:shd w:val="clear" w:color="auto" w:fill="FFFFFF"/>
              <w:spacing w:before="0" w:beforeAutospacing="0" w:after="0" w:afterAutospacing="0"/>
              <w:textAlignment w:val="baseline"/>
              <w:rPr>
                <w:b/>
                <w:bCs/>
                <w:sz w:val="16"/>
              </w:rPr>
            </w:pPr>
            <w:r w:rsidRPr="009B7AB3">
              <w:rPr>
                <w:b/>
                <w:bCs/>
              </w:rPr>
              <w:t>Материалы и оборудование (Технические средства обучения, демонстрационный, раздаточный материал и т.д.)</w:t>
            </w:r>
          </w:p>
        </w:tc>
      </w:tr>
      <w:tr w:rsidR="00103123" w:rsidRPr="00C57A6E" w:rsidTr="00EF7698">
        <w:tc>
          <w:tcPr>
            <w:tcW w:w="525" w:type="dxa"/>
          </w:tcPr>
          <w:p w:rsidR="00103123" w:rsidRPr="00C57A6E" w:rsidRDefault="00103123"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1</w:t>
            </w:r>
          </w:p>
        </w:tc>
        <w:tc>
          <w:tcPr>
            <w:tcW w:w="1455" w:type="dxa"/>
          </w:tcPr>
          <w:p w:rsidR="00103123" w:rsidRPr="00AD05E2" w:rsidRDefault="00911243" w:rsidP="00911243">
            <w:pPr>
              <w:rPr>
                <w:rFonts w:ascii="Times New Roman" w:eastAsia="Times New Roman" w:hAnsi="Times New Roman" w:cs="Times New Roman"/>
                <w:b/>
                <w:sz w:val="18"/>
                <w:szCs w:val="18"/>
                <w:shd w:val="clear" w:color="auto" w:fill="FFFFFF"/>
                <w:lang w:eastAsia="ru-RU"/>
              </w:rPr>
            </w:pPr>
            <w:r w:rsidRPr="00911243">
              <w:rPr>
                <w:rFonts w:ascii="Times New Roman" w:eastAsia="Times New Roman" w:hAnsi="Times New Roman" w:cs="Times New Roman"/>
                <w:b/>
                <w:i/>
                <w:iCs/>
                <w:szCs w:val="18"/>
                <w:shd w:val="clear" w:color="auto" w:fill="FFFFFF"/>
                <w:lang w:eastAsia="ru-RU"/>
              </w:rPr>
              <w:t xml:space="preserve">Игра </w:t>
            </w:r>
            <w:r>
              <w:rPr>
                <w:rFonts w:ascii="Times New Roman" w:eastAsia="Times New Roman" w:hAnsi="Times New Roman" w:cs="Times New Roman"/>
                <w:b/>
                <w:i/>
                <w:iCs/>
                <w:szCs w:val="18"/>
                <w:shd w:val="clear" w:color="auto" w:fill="FFFFFF"/>
                <w:lang w:eastAsia="ru-RU"/>
              </w:rPr>
              <w:t xml:space="preserve">на </w:t>
            </w:r>
            <w:r>
              <w:rPr>
                <w:rFonts w:ascii="Times New Roman" w:eastAsia="Times New Roman" w:hAnsi="Times New Roman" w:cs="Times New Roman"/>
                <w:b/>
                <w:szCs w:val="18"/>
                <w:shd w:val="clear" w:color="auto" w:fill="FFFFFF"/>
                <w:lang w:eastAsia="ru-RU"/>
              </w:rPr>
              <w:t xml:space="preserve">развитие внимания </w:t>
            </w:r>
            <w:r w:rsidRPr="00911243">
              <w:rPr>
                <w:rFonts w:ascii="Times New Roman" w:eastAsia="Times New Roman" w:hAnsi="Times New Roman" w:cs="Times New Roman"/>
                <w:b/>
                <w:szCs w:val="18"/>
                <w:shd w:val="clear" w:color="auto" w:fill="FFFFFF"/>
                <w:lang w:eastAsia="ru-RU"/>
              </w:rPr>
              <w:t>и зрительную память детей</w:t>
            </w:r>
            <w:r w:rsidRPr="00911243">
              <w:rPr>
                <w:rFonts w:ascii="Times New Roman" w:eastAsia="Times New Roman" w:hAnsi="Times New Roman" w:cs="Times New Roman"/>
                <w:b/>
                <w:i/>
                <w:iCs/>
                <w:szCs w:val="18"/>
                <w:shd w:val="clear" w:color="auto" w:fill="FFFFFF"/>
                <w:lang w:eastAsia="ru-RU"/>
              </w:rPr>
              <w:t xml:space="preserve"> "Буква-Я-путешественница"</w:t>
            </w:r>
            <w:r>
              <w:rPr>
                <w:rFonts w:ascii="Times New Roman" w:eastAsia="Times New Roman" w:hAnsi="Times New Roman" w:cs="Times New Roman"/>
                <w:b/>
                <w:szCs w:val="18"/>
                <w:shd w:val="clear" w:color="auto" w:fill="FFFFFF"/>
                <w:lang w:eastAsia="ru-RU"/>
              </w:rPr>
              <w:t xml:space="preserve"> </w:t>
            </w:r>
          </w:p>
        </w:tc>
        <w:tc>
          <w:tcPr>
            <w:tcW w:w="4791" w:type="dxa"/>
          </w:tcPr>
          <w:p w:rsidR="00103123" w:rsidRPr="00C57A6E" w:rsidRDefault="00911243" w:rsidP="00911243">
            <w:pPr>
              <w:shd w:val="clear" w:color="auto" w:fill="FFFFFF"/>
              <w:ind w:left="118"/>
              <w:rPr>
                <w:rFonts w:ascii="Times New Roman" w:eastAsia="Times New Roman" w:hAnsi="Times New Roman" w:cs="Times New Roman"/>
              </w:rPr>
            </w:pPr>
            <w:r w:rsidRPr="00911243">
              <w:rPr>
                <w:rFonts w:ascii="Times New Roman" w:eastAsia="Times New Roman" w:hAnsi="Times New Roman" w:cs="Times New Roman"/>
              </w:rPr>
              <w:t xml:space="preserve">Правила: </w:t>
            </w:r>
            <w:r>
              <w:rPr>
                <w:rFonts w:ascii="Times New Roman" w:eastAsia="Times New Roman" w:hAnsi="Times New Roman" w:cs="Times New Roman"/>
              </w:rPr>
              <w:t xml:space="preserve">Педагог предлагает нарисовать </w:t>
            </w:r>
            <w:r w:rsidRPr="00911243">
              <w:rPr>
                <w:rFonts w:ascii="Times New Roman" w:eastAsia="Times New Roman" w:hAnsi="Times New Roman" w:cs="Times New Roman"/>
              </w:rPr>
              <w:t>букву</w:t>
            </w:r>
            <w:r>
              <w:rPr>
                <w:rFonts w:ascii="Times New Roman" w:eastAsia="Times New Roman" w:hAnsi="Times New Roman" w:cs="Times New Roman"/>
              </w:rPr>
              <w:t xml:space="preserve"> «Я» на листочке бумаги. Дает детям </w:t>
            </w:r>
            <w:r w:rsidRPr="00911243">
              <w:rPr>
                <w:rFonts w:ascii="Times New Roman" w:eastAsia="Times New Roman" w:hAnsi="Times New Roman" w:cs="Times New Roman"/>
              </w:rPr>
              <w:t>задание запомнить её форму и располо</w:t>
            </w:r>
            <w:r>
              <w:rPr>
                <w:rFonts w:ascii="Times New Roman" w:eastAsia="Times New Roman" w:hAnsi="Times New Roman" w:cs="Times New Roman"/>
              </w:rPr>
              <w:t>жение элементов. Затем просит детей закрыть глаза, перевернув</w:t>
            </w:r>
            <w:r w:rsidRPr="00911243">
              <w:rPr>
                <w:rFonts w:ascii="Times New Roman" w:eastAsia="Times New Roman" w:hAnsi="Times New Roman" w:cs="Times New Roman"/>
              </w:rPr>
              <w:t xml:space="preserve"> ри</w:t>
            </w:r>
            <w:r>
              <w:rPr>
                <w:rFonts w:ascii="Times New Roman" w:eastAsia="Times New Roman" w:hAnsi="Times New Roman" w:cs="Times New Roman"/>
              </w:rPr>
              <w:t>сунок вверх ногами или повернув боком и спрашивает</w:t>
            </w:r>
            <w:r w:rsidRPr="00911243">
              <w:rPr>
                <w:rFonts w:ascii="Times New Roman" w:eastAsia="Times New Roman" w:hAnsi="Times New Roman" w:cs="Times New Roman"/>
              </w:rPr>
              <w:t>, изменилось ли положение буквы?</w:t>
            </w:r>
          </w:p>
        </w:tc>
        <w:tc>
          <w:tcPr>
            <w:tcW w:w="1730" w:type="dxa"/>
          </w:tcPr>
          <w:p w:rsidR="00103123" w:rsidRPr="009B7AB3" w:rsidRDefault="00403B89" w:rsidP="00EF7698">
            <w:pPr>
              <w:rPr>
                <w:rFonts w:ascii="Times New Roman" w:eastAsia="Times New Roman" w:hAnsi="Times New Roman" w:cs="Times New Roman"/>
                <w:color w:val="000000"/>
                <w:shd w:val="clear" w:color="auto" w:fill="FFFFFF"/>
                <w:lang w:eastAsia="ru-RU"/>
              </w:rPr>
            </w:pPr>
            <w:r w:rsidRPr="009B7AB3">
              <w:rPr>
                <w:rFonts w:ascii="Times New Roman" w:eastAsia="Times New Roman" w:hAnsi="Times New Roman" w:cs="Times New Roman"/>
                <w:color w:val="000000"/>
                <w:shd w:val="clear" w:color="auto" w:fill="FFFFFF"/>
                <w:lang w:eastAsia="ru-RU"/>
              </w:rPr>
              <w:t>Слушают педагога, играют</w:t>
            </w:r>
            <w:r w:rsidR="009B7AB3" w:rsidRPr="009B7AB3">
              <w:rPr>
                <w:rFonts w:ascii="Times New Roman" w:eastAsia="Times New Roman" w:hAnsi="Times New Roman" w:cs="Times New Roman"/>
                <w:color w:val="000000"/>
                <w:shd w:val="clear" w:color="auto" w:fill="FFFFFF"/>
                <w:lang w:eastAsia="ru-RU"/>
              </w:rPr>
              <w:t>.</w:t>
            </w:r>
          </w:p>
        </w:tc>
        <w:tc>
          <w:tcPr>
            <w:tcW w:w="1813" w:type="dxa"/>
          </w:tcPr>
          <w:p w:rsidR="00103123" w:rsidRPr="00C57A6E" w:rsidRDefault="009B7AB3" w:rsidP="00EF7698">
            <w:pPr>
              <w:rPr>
                <w:rFonts w:ascii="Times New Roman" w:eastAsia="Times New Roman" w:hAnsi="Times New Roman" w:cs="Times New Roman"/>
                <w:color w:val="000000"/>
                <w:sz w:val="24"/>
                <w:szCs w:val="24"/>
                <w:shd w:val="clear" w:color="auto" w:fill="FFFFFF"/>
                <w:lang w:eastAsia="ru-RU"/>
              </w:rPr>
            </w:pPr>
            <w:r w:rsidRPr="009B7AB3">
              <w:rPr>
                <w:rFonts w:ascii="Times New Roman" w:eastAsia="Times New Roman" w:hAnsi="Times New Roman" w:cs="Times New Roman"/>
                <w:color w:val="000000"/>
                <w:szCs w:val="24"/>
                <w:shd w:val="clear" w:color="auto" w:fill="FFFFFF"/>
                <w:lang w:eastAsia="ru-RU"/>
              </w:rPr>
              <w:t>Предметы групповой комнаты/улицы.</w:t>
            </w:r>
          </w:p>
        </w:tc>
      </w:tr>
      <w:tr w:rsidR="00103123" w:rsidRPr="00C57A6E" w:rsidTr="00EF7698">
        <w:tc>
          <w:tcPr>
            <w:tcW w:w="525" w:type="dxa"/>
          </w:tcPr>
          <w:p w:rsidR="00103123" w:rsidRPr="00C57A6E" w:rsidRDefault="00103123"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2</w:t>
            </w:r>
          </w:p>
        </w:tc>
        <w:tc>
          <w:tcPr>
            <w:tcW w:w="1455" w:type="dxa"/>
          </w:tcPr>
          <w:p w:rsidR="00103123" w:rsidRPr="00AD05E2" w:rsidRDefault="00AD05E2" w:rsidP="00911243">
            <w:pPr>
              <w:rPr>
                <w:rFonts w:ascii="Times New Roman" w:eastAsia="Times New Roman" w:hAnsi="Times New Roman" w:cs="Times New Roman"/>
                <w:b/>
                <w:sz w:val="18"/>
                <w:szCs w:val="18"/>
                <w:shd w:val="clear" w:color="auto" w:fill="FFFFFF"/>
                <w:lang w:eastAsia="ru-RU"/>
              </w:rPr>
            </w:pPr>
            <w:r w:rsidRPr="009B7AB3">
              <w:rPr>
                <w:rFonts w:ascii="Times New Roman" w:eastAsia="Times New Roman" w:hAnsi="Times New Roman" w:cs="Times New Roman"/>
                <w:b/>
                <w:szCs w:val="18"/>
                <w:shd w:val="clear" w:color="auto" w:fill="FFFFFF"/>
                <w:lang w:eastAsia="ru-RU"/>
              </w:rPr>
              <w:t xml:space="preserve">Игры на </w:t>
            </w:r>
            <w:r w:rsidRPr="00911243">
              <w:rPr>
                <w:rFonts w:ascii="Times New Roman" w:eastAsia="Times New Roman" w:hAnsi="Times New Roman" w:cs="Times New Roman"/>
                <w:b/>
                <w:szCs w:val="18"/>
                <w:shd w:val="clear" w:color="auto" w:fill="FFFFFF"/>
                <w:lang w:eastAsia="ru-RU"/>
              </w:rPr>
              <w:t>развитие</w:t>
            </w:r>
            <w:r w:rsidR="00911243" w:rsidRPr="00911243">
              <w:rPr>
                <w:rFonts w:ascii="Times New Roman" w:eastAsia="Times New Roman" w:hAnsi="Times New Roman" w:cs="Times New Roman"/>
                <w:b/>
                <w:shd w:val="clear" w:color="auto" w:fill="FFFFFF"/>
                <w:lang w:eastAsia="ru-RU"/>
              </w:rPr>
              <w:t xml:space="preserve"> </w:t>
            </w:r>
            <w:r w:rsidR="00911243" w:rsidRPr="00911243">
              <w:rPr>
                <w:rFonts w:ascii="Times New Roman" w:eastAsia="Times New Roman" w:hAnsi="Times New Roman" w:cs="Times New Roman"/>
                <w:b/>
                <w:shd w:val="clear" w:color="auto" w:fill="FFFFFF"/>
                <w:lang w:eastAsia="ru-RU"/>
              </w:rPr>
              <w:t>речи и внимания.</w:t>
            </w:r>
            <w:r w:rsidR="00911243" w:rsidRPr="00911243">
              <w:rPr>
                <w:rFonts w:ascii="Times New Roman" w:eastAsia="Times New Roman" w:hAnsi="Times New Roman" w:cs="Times New Roman"/>
                <w:i/>
                <w:iCs/>
                <w:shd w:val="clear" w:color="auto" w:fill="FFFFFF"/>
                <w:lang w:eastAsia="ru-RU"/>
              </w:rPr>
              <w:t xml:space="preserve"> </w:t>
            </w:r>
            <w:r w:rsidR="00911243" w:rsidRPr="00911243">
              <w:rPr>
                <w:rFonts w:ascii="Times New Roman" w:eastAsia="Times New Roman" w:hAnsi="Times New Roman" w:cs="Times New Roman"/>
                <w:b/>
                <w:i/>
                <w:iCs/>
                <w:shd w:val="clear" w:color="auto" w:fill="FFFFFF"/>
                <w:lang w:eastAsia="ru-RU"/>
              </w:rPr>
              <w:t>"Угадай слово с буквой Я"</w:t>
            </w:r>
          </w:p>
        </w:tc>
        <w:tc>
          <w:tcPr>
            <w:tcW w:w="4791" w:type="dxa"/>
          </w:tcPr>
          <w:p w:rsidR="00103123" w:rsidRPr="00C57A6E" w:rsidRDefault="00BE352C" w:rsidP="00911243">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Педагог </w:t>
            </w:r>
            <w:r w:rsidR="00911243" w:rsidRPr="00911243">
              <w:rPr>
                <w:rFonts w:ascii="Times New Roman" w:eastAsia="Times New Roman" w:hAnsi="Times New Roman" w:cs="Times New Roman"/>
                <w:shd w:val="clear" w:color="auto" w:fill="FFFFFF"/>
                <w:lang w:eastAsia="ru-RU"/>
              </w:rPr>
              <w:t xml:space="preserve">называет слово с буквой </w:t>
            </w:r>
            <w:proofErr w:type="gramStart"/>
            <w:r w:rsidR="00911243" w:rsidRPr="00911243">
              <w:rPr>
                <w:rFonts w:ascii="Times New Roman" w:eastAsia="Times New Roman" w:hAnsi="Times New Roman" w:cs="Times New Roman"/>
                <w:shd w:val="clear" w:color="auto" w:fill="FFFFFF"/>
                <w:lang w:eastAsia="ru-RU"/>
              </w:rPr>
              <w:t>Я</w:t>
            </w:r>
            <w:proofErr w:type="gramEnd"/>
            <w:r w:rsidR="00911243" w:rsidRPr="00911243">
              <w:rPr>
                <w:rFonts w:ascii="Times New Roman" w:eastAsia="Times New Roman" w:hAnsi="Times New Roman" w:cs="Times New Roman"/>
                <w:shd w:val="clear" w:color="auto" w:fill="FFFFFF"/>
                <w:lang w:eastAsia="ru-RU"/>
              </w:rPr>
              <w:t xml:space="preserve"> («ябл</w:t>
            </w:r>
            <w:r>
              <w:rPr>
                <w:rFonts w:ascii="Times New Roman" w:eastAsia="Times New Roman" w:hAnsi="Times New Roman" w:cs="Times New Roman"/>
                <w:shd w:val="clear" w:color="auto" w:fill="FFFFFF"/>
                <w:lang w:eastAsia="ru-RU"/>
              </w:rPr>
              <w:t xml:space="preserve">око», «ягода», «яйцо»), ребенок </w:t>
            </w:r>
            <w:r w:rsidR="00911243" w:rsidRPr="00911243">
              <w:rPr>
                <w:rFonts w:ascii="Times New Roman" w:eastAsia="Times New Roman" w:hAnsi="Times New Roman" w:cs="Times New Roman"/>
                <w:shd w:val="clear" w:color="auto" w:fill="FFFFFF"/>
                <w:lang w:eastAsia="ru-RU"/>
              </w:rPr>
              <w:t>повторяет слово и показывает жестами, что оно обозначает. Например, изображает яблоко — круговые движения руками вокруг воображаемого яблока.</w:t>
            </w:r>
          </w:p>
        </w:tc>
        <w:tc>
          <w:tcPr>
            <w:tcW w:w="1730" w:type="dxa"/>
          </w:tcPr>
          <w:p w:rsidR="00103123" w:rsidRPr="009B7AB3" w:rsidRDefault="009B7AB3" w:rsidP="00EF7698">
            <w:pPr>
              <w:rPr>
                <w:rFonts w:ascii="Times New Roman" w:eastAsia="Times New Roman" w:hAnsi="Times New Roman" w:cs="Times New Roman"/>
                <w:shd w:val="clear" w:color="auto" w:fill="FFFFFF"/>
                <w:lang w:eastAsia="ru-RU"/>
              </w:rPr>
            </w:pPr>
            <w:r w:rsidRPr="009B7AB3">
              <w:rPr>
                <w:rFonts w:ascii="Times New Roman" w:eastAsia="Times New Roman" w:hAnsi="Times New Roman" w:cs="Times New Roman"/>
                <w:shd w:val="clear" w:color="auto" w:fill="FFFFFF"/>
                <w:lang w:eastAsia="ru-RU"/>
              </w:rPr>
              <w:t>Слушают педагога, выполняют задания.</w:t>
            </w:r>
          </w:p>
        </w:tc>
        <w:tc>
          <w:tcPr>
            <w:tcW w:w="1813" w:type="dxa"/>
          </w:tcPr>
          <w:p w:rsidR="00103123" w:rsidRPr="00C57A6E" w:rsidRDefault="00103123" w:rsidP="00EF7698">
            <w:pPr>
              <w:rPr>
                <w:rFonts w:ascii="Times New Roman" w:eastAsia="Times New Roman" w:hAnsi="Times New Roman" w:cs="Times New Roman"/>
                <w:shd w:val="clear" w:color="auto" w:fill="FFFFFF"/>
                <w:lang w:eastAsia="ru-RU"/>
              </w:rPr>
            </w:pPr>
          </w:p>
        </w:tc>
      </w:tr>
      <w:tr w:rsidR="00103123" w:rsidRPr="00C57A6E" w:rsidTr="00EF7698">
        <w:tc>
          <w:tcPr>
            <w:tcW w:w="525" w:type="dxa"/>
          </w:tcPr>
          <w:p w:rsidR="00103123" w:rsidRPr="00C57A6E" w:rsidRDefault="00103123"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3</w:t>
            </w:r>
          </w:p>
        </w:tc>
        <w:tc>
          <w:tcPr>
            <w:tcW w:w="1455" w:type="dxa"/>
          </w:tcPr>
          <w:p w:rsidR="00103123" w:rsidRPr="00AD05E2" w:rsidRDefault="00BE352C" w:rsidP="00EF7698">
            <w:pPr>
              <w:rPr>
                <w:rFonts w:ascii="Times New Roman" w:hAnsi="Times New Roman" w:cs="Times New Roman"/>
                <w:b/>
                <w:sz w:val="18"/>
                <w:szCs w:val="18"/>
              </w:rPr>
            </w:pPr>
            <w:r w:rsidRPr="00BE352C">
              <w:rPr>
                <w:rFonts w:ascii="Times New Roman" w:eastAsia="Times New Roman" w:hAnsi="Times New Roman" w:cs="Times New Roman"/>
                <w:b/>
                <w:iCs/>
                <w:shd w:val="clear" w:color="auto" w:fill="FFFFFF"/>
                <w:lang w:eastAsia="ru-RU"/>
              </w:rPr>
              <w:t xml:space="preserve">Игра </w:t>
            </w:r>
            <w:r w:rsidRPr="00BE352C">
              <w:rPr>
                <w:rFonts w:ascii="Times New Roman" w:eastAsia="Times New Roman" w:hAnsi="Times New Roman" w:cs="Times New Roman"/>
                <w:b/>
                <w:iCs/>
                <w:shd w:val="clear" w:color="auto" w:fill="FFFFFF"/>
                <w:lang w:eastAsia="ru-RU"/>
              </w:rPr>
              <w:t xml:space="preserve">на </w:t>
            </w:r>
            <w:r w:rsidRPr="00BE352C">
              <w:rPr>
                <w:rFonts w:ascii="Times New Roman" w:eastAsia="Times New Roman" w:hAnsi="Times New Roman" w:cs="Times New Roman"/>
                <w:b/>
                <w:shd w:val="clear" w:color="auto" w:fill="FFFFFF"/>
                <w:lang w:eastAsia="ru-RU"/>
              </w:rPr>
              <w:t>расширение словарного запаса и знания животного мира.</w:t>
            </w:r>
            <w:r w:rsidRPr="00BE352C">
              <w:rPr>
                <w:rFonts w:ascii="Times New Roman" w:eastAsia="Times New Roman" w:hAnsi="Times New Roman" w:cs="Times New Roman"/>
                <w:shd w:val="clear" w:color="auto" w:fill="FFFFFF"/>
                <w:lang w:eastAsia="ru-RU"/>
              </w:rPr>
              <w:t xml:space="preserve"> </w:t>
            </w:r>
            <w:r w:rsidRPr="00BE352C">
              <w:rPr>
                <w:rFonts w:ascii="Times New Roman" w:eastAsia="Times New Roman" w:hAnsi="Times New Roman" w:cs="Times New Roman"/>
                <w:b/>
                <w:i/>
                <w:iCs/>
                <w:shd w:val="clear" w:color="auto" w:fill="FFFFFF"/>
                <w:lang w:eastAsia="ru-RU"/>
              </w:rPr>
              <w:t xml:space="preserve">"Назови животное </w:t>
            </w:r>
            <w:r w:rsidRPr="00BE352C">
              <w:rPr>
                <w:rFonts w:ascii="Times New Roman" w:eastAsia="Times New Roman" w:hAnsi="Times New Roman" w:cs="Times New Roman"/>
                <w:b/>
                <w:i/>
                <w:iCs/>
                <w:shd w:val="clear" w:color="auto" w:fill="FFFFFF"/>
                <w:lang w:eastAsia="ru-RU"/>
              </w:rPr>
              <w:t xml:space="preserve">с </w:t>
            </w:r>
            <w:r w:rsidRPr="00BE352C">
              <w:rPr>
                <w:rFonts w:ascii="Times New Roman" w:eastAsia="Times New Roman" w:hAnsi="Times New Roman" w:cs="Times New Roman"/>
                <w:b/>
                <w:i/>
                <w:iCs/>
                <w:shd w:val="clear" w:color="auto" w:fill="FFFFFF"/>
                <w:lang w:eastAsia="ru-RU"/>
              </w:rPr>
              <w:t>буквой Я"</w:t>
            </w:r>
            <w:r w:rsidRPr="00BE352C">
              <w:rPr>
                <w:rFonts w:ascii="Times New Roman" w:eastAsia="Times New Roman" w:hAnsi="Times New Roman" w:cs="Times New Roman"/>
                <w:shd w:val="clear" w:color="auto" w:fill="FFFFFF"/>
                <w:lang w:eastAsia="ru-RU"/>
              </w:rPr>
              <w:t xml:space="preserve"> </w:t>
            </w:r>
          </w:p>
        </w:tc>
        <w:tc>
          <w:tcPr>
            <w:tcW w:w="4791" w:type="dxa"/>
          </w:tcPr>
          <w:p w:rsidR="00103123" w:rsidRPr="00C57A6E" w:rsidRDefault="00BE352C" w:rsidP="00BE352C">
            <w:pPr>
              <w:rPr>
                <w:rFonts w:ascii="Times New Roman" w:eastAsia="Times New Roman" w:hAnsi="Times New Roman" w:cs="Times New Roman"/>
                <w:shd w:val="clear" w:color="auto" w:fill="FFFFFF"/>
                <w:lang w:eastAsia="ru-RU"/>
              </w:rPr>
            </w:pPr>
            <w:r w:rsidRPr="00BE352C">
              <w:rPr>
                <w:rFonts w:ascii="Times New Roman" w:eastAsia="Times New Roman" w:hAnsi="Times New Roman" w:cs="Times New Roman"/>
                <w:shd w:val="clear" w:color="auto" w:fill="FFFFFF"/>
                <w:lang w:eastAsia="ru-RU"/>
              </w:rPr>
              <w:t xml:space="preserve">Ребенок называет животных, названия которых начинаются или содержат букву </w:t>
            </w:r>
            <w:proofErr w:type="gramStart"/>
            <w:r w:rsidRPr="00BE352C">
              <w:rPr>
                <w:rFonts w:ascii="Times New Roman" w:eastAsia="Times New Roman" w:hAnsi="Times New Roman" w:cs="Times New Roman"/>
                <w:shd w:val="clear" w:color="auto" w:fill="FFFFFF"/>
                <w:lang w:eastAsia="ru-RU"/>
              </w:rPr>
              <w:t>Я</w:t>
            </w:r>
            <w:proofErr w:type="gramEnd"/>
            <w:r w:rsidRPr="00BE352C">
              <w:rPr>
                <w:rFonts w:ascii="Times New Roman" w:eastAsia="Times New Roman" w:hAnsi="Times New Roman" w:cs="Times New Roman"/>
                <w:shd w:val="clear" w:color="auto" w:fill="FFFFFF"/>
                <w:lang w:eastAsia="ru-RU"/>
              </w:rPr>
              <w:t xml:space="preserve"> ("ящерица", "ястреб", "ягнёнок"). Кто назовет больше всех правильных вариантов, тот победил!</w:t>
            </w:r>
            <w:r w:rsidR="00403B89">
              <w:rPr>
                <w:rFonts w:ascii="Times New Roman" w:eastAsia="Times New Roman" w:hAnsi="Times New Roman" w:cs="Times New Roman"/>
                <w:shd w:val="clear" w:color="auto" w:fill="FFFFFF"/>
                <w:lang w:eastAsia="ru-RU"/>
              </w:rPr>
              <w:t>.</w:t>
            </w:r>
          </w:p>
        </w:tc>
        <w:tc>
          <w:tcPr>
            <w:tcW w:w="1730" w:type="dxa"/>
          </w:tcPr>
          <w:p w:rsidR="00103123" w:rsidRPr="009B7AB3" w:rsidRDefault="00BE352C" w:rsidP="00EF7698">
            <w:pPr>
              <w:rPr>
                <w:rFonts w:ascii="Times New Roman" w:eastAsia="Times New Roman" w:hAnsi="Times New Roman" w:cs="Times New Roman"/>
                <w:shd w:val="clear" w:color="auto" w:fill="FFFFFF"/>
                <w:lang w:eastAsia="ru-RU"/>
              </w:rPr>
            </w:pPr>
            <w:r w:rsidRPr="00BE352C">
              <w:rPr>
                <w:rFonts w:ascii="Times New Roman" w:eastAsia="Times New Roman" w:hAnsi="Times New Roman" w:cs="Times New Roman"/>
                <w:shd w:val="clear" w:color="auto" w:fill="FFFFFF"/>
                <w:lang w:eastAsia="ru-RU"/>
              </w:rPr>
              <w:t>Слушают педагога, играют.</w:t>
            </w:r>
          </w:p>
        </w:tc>
        <w:tc>
          <w:tcPr>
            <w:tcW w:w="1813" w:type="dxa"/>
          </w:tcPr>
          <w:p w:rsidR="00103123" w:rsidRPr="00C57A6E" w:rsidRDefault="00103123" w:rsidP="00EF7698">
            <w:pPr>
              <w:rPr>
                <w:rFonts w:ascii="Times New Roman" w:eastAsia="Times New Roman" w:hAnsi="Times New Roman" w:cs="Times New Roman"/>
                <w:shd w:val="clear" w:color="auto" w:fill="FFFFFF"/>
                <w:lang w:eastAsia="ru-RU"/>
              </w:rPr>
            </w:pPr>
          </w:p>
        </w:tc>
      </w:tr>
      <w:tr w:rsidR="00103123" w:rsidRPr="00C57A6E" w:rsidTr="00EF7698">
        <w:tc>
          <w:tcPr>
            <w:tcW w:w="525" w:type="dxa"/>
          </w:tcPr>
          <w:p w:rsidR="00103123" w:rsidRPr="00C57A6E" w:rsidRDefault="00103123"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4</w:t>
            </w:r>
          </w:p>
        </w:tc>
        <w:tc>
          <w:tcPr>
            <w:tcW w:w="1455" w:type="dxa"/>
          </w:tcPr>
          <w:p w:rsidR="00103123" w:rsidRPr="00AD05E2" w:rsidRDefault="00BE352C" w:rsidP="00EF7698">
            <w:pPr>
              <w:pStyle w:val="11"/>
              <w:spacing w:before="0"/>
              <w:ind w:left="0"/>
              <w:rPr>
                <w:sz w:val="18"/>
                <w:szCs w:val="18"/>
              </w:rPr>
            </w:pPr>
            <w:r w:rsidRPr="00BE352C">
              <w:rPr>
                <w:iCs/>
                <w:shd w:val="clear" w:color="auto" w:fill="FFFFFF"/>
                <w:lang w:eastAsia="ru-RU"/>
              </w:rPr>
              <w:t xml:space="preserve">Игра </w:t>
            </w:r>
            <w:r>
              <w:rPr>
                <w:shd w:val="clear" w:color="auto" w:fill="FFFFFF"/>
                <w:lang w:eastAsia="ru-RU"/>
              </w:rPr>
              <w:t xml:space="preserve">на </w:t>
            </w:r>
            <w:r w:rsidRPr="00BE352C">
              <w:rPr>
                <w:shd w:val="clear" w:color="auto" w:fill="FFFFFF"/>
                <w:lang w:eastAsia="ru-RU"/>
              </w:rPr>
              <w:t>формирование</w:t>
            </w:r>
            <w:r w:rsidRPr="00BE352C">
              <w:rPr>
                <w:shd w:val="clear" w:color="auto" w:fill="FFFFFF"/>
                <w:lang w:eastAsia="ru-RU"/>
              </w:rPr>
              <w:t xml:space="preserve"> умения </w:t>
            </w:r>
            <w:r w:rsidRPr="00BE352C">
              <w:rPr>
                <w:shd w:val="clear" w:color="auto" w:fill="FFFFFF"/>
                <w:lang w:eastAsia="ru-RU"/>
              </w:rPr>
              <w:lastRenderedPageBreak/>
              <w:t xml:space="preserve">составлять слова из букв. </w:t>
            </w:r>
            <w:r w:rsidRPr="00BE352C">
              <w:rPr>
                <w:i/>
                <w:iCs/>
                <w:shd w:val="clear" w:color="auto" w:fill="FFFFFF"/>
                <w:lang w:eastAsia="ru-RU"/>
              </w:rPr>
              <w:t>"Собери слово с буквой Я"</w:t>
            </w:r>
          </w:p>
        </w:tc>
        <w:tc>
          <w:tcPr>
            <w:tcW w:w="4791" w:type="dxa"/>
          </w:tcPr>
          <w:p w:rsidR="00103123" w:rsidRPr="00403B89" w:rsidRDefault="00BE352C" w:rsidP="00BE352C">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lastRenderedPageBreak/>
              <w:t>Педагог и</w:t>
            </w:r>
            <w:r w:rsidRPr="00BE352C">
              <w:rPr>
                <w:rFonts w:ascii="Times New Roman" w:eastAsia="Times New Roman" w:hAnsi="Times New Roman" w:cs="Times New Roman"/>
                <w:shd w:val="clear" w:color="auto" w:fill="FFFFFF"/>
                <w:lang w:eastAsia="ru-RU"/>
              </w:rPr>
              <w:t xml:space="preserve">з набора карточек с буквами взрослый выкладывает слово, содержащее букву </w:t>
            </w:r>
            <w:proofErr w:type="gramStart"/>
            <w:r w:rsidRPr="00BE352C">
              <w:rPr>
                <w:rFonts w:ascii="Times New Roman" w:eastAsia="Times New Roman" w:hAnsi="Times New Roman" w:cs="Times New Roman"/>
                <w:shd w:val="clear" w:color="auto" w:fill="FFFFFF"/>
                <w:lang w:eastAsia="ru-RU"/>
              </w:rPr>
              <w:t>Я</w:t>
            </w:r>
            <w:proofErr w:type="gramEnd"/>
            <w:r w:rsidRPr="00BE352C">
              <w:rPr>
                <w:rFonts w:ascii="Times New Roman" w:eastAsia="Times New Roman" w:hAnsi="Times New Roman" w:cs="Times New Roman"/>
                <w:shd w:val="clear" w:color="auto" w:fill="FFFFFF"/>
                <w:lang w:eastAsia="ru-RU"/>
              </w:rPr>
              <w:t xml:space="preserve"> (например, «мяч»). Задача ребёнка — составить </w:t>
            </w:r>
            <w:r w:rsidRPr="00BE352C">
              <w:rPr>
                <w:rFonts w:ascii="Times New Roman" w:eastAsia="Times New Roman" w:hAnsi="Times New Roman" w:cs="Times New Roman"/>
                <w:shd w:val="clear" w:color="auto" w:fill="FFFFFF"/>
                <w:lang w:eastAsia="ru-RU"/>
              </w:rPr>
              <w:lastRenderedPageBreak/>
              <w:t>другое слово с той же буквой, используя другие буквы (например, «яма»).</w:t>
            </w:r>
          </w:p>
        </w:tc>
        <w:tc>
          <w:tcPr>
            <w:tcW w:w="1730" w:type="dxa"/>
          </w:tcPr>
          <w:p w:rsidR="00103123" w:rsidRPr="009B7AB3" w:rsidRDefault="00BE352C" w:rsidP="00EF7698">
            <w:pPr>
              <w:rPr>
                <w:rFonts w:ascii="Times New Roman" w:eastAsia="Times New Roman" w:hAnsi="Times New Roman" w:cs="Times New Roman"/>
                <w:shd w:val="clear" w:color="auto" w:fill="FFFFFF"/>
                <w:lang w:eastAsia="ru-RU"/>
              </w:rPr>
            </w:pPr>
            <w:r w:rsidRPr="009B7AB3">
              <w:rPr>
                <w:rFonts w:ascii="Times New Roman" w:eastAsia="Times New Roman" w:hAnsi="Times New Roman" w:cs="Times New Roman"/>
                <w:shd w:val="clear" w:color="auto" w:fill="FFFFFF"/>
                <w:lang w:eastAsia="ru-RU"/>
              </w:rPr>
              <w:lastRenderedPageBreak/>
              <w:t xml:space="preserve">Слушают педагога, </w:t>
            </w:r>
            <w:r w:rsidRPr="009B7AB3">
              <w:rPr>
                <w:rFonts w:ascii="Times New Roman" w:eastAsia="Times New Roman" w:hAnsi="Times New Roman" w:cs="Times New Roman"/>
                <w:shd w:val="clear" w:color="auto" w:fill="FFFFFF"/>
                <w:lang w:eastAsia="ru-RU"/>
              </w:rPr>
              <w:lastRenderedPageBreak/>
              <w:t>выполняют задания.</w:t>
            </w:r>
          </w:p>
        </w:tc>
        <w:tc>
          <w:tcPr>
            <w:tcW w:w="1813" w:type="dxa"/>
          </w:tcPr>
          <w:p w:rsidR="00103123" w:rsidRPr="00C57A6E" w:rsidRDefault="00BE352C" w:rsidP="00EF7698">
            <w:pPr>
              <w:rPr>
                <w:rFonts w:ascii="Times New Roman" w:eastAsia="Times New Roman" w:hAnsi="Times New Roman" w:cs="Times New Roman"/>
                <w:shd w:val="clear" w:color="auto" w:fill="FFFFFF"/>
                <w:lang w:eastAsia="ru-RU"/>
              </w:rPr>
            </w:pPr>
            <w:r w:rsidRPr="00BE352C">
              <w:rPr>
                <w:rFonts w:ascii="Times New Roman" w:eastAsia="Times New Roman" w:hAnsi="Times New Roman" w:cs="Times New Roman"/>
                <w:shd w:val="clear" w:color="auto" w:fill="FFFFFF"/>
                <w:lang w:eastAsia="ru-RU"/>
              </w:rPr>
              <w:lastRenderedPageBreak/>
              <w:t>Материалы: карточ</w:t>
            </w:r>
            <w:r>
              <w:rPr>
                <w:rFonts w:ascii="Times New Roman" w:eastAsia="Times New Roman" w:hAnsi="Times New Roman" w:cs="Times New Roman"/>
                <w:shd w:val="clear" w:color="auto" w:fill="FFFFFF"/>
                <w:lang w:eastAsia="ru-RU"/>
              </w:rPr>
              <w:t xml:space="preserve">ки с </w:t>
            </w:r>
            <w:r>
              <w:rPr>
                <w:rFonts w:ascii="Times New Roman" w:eastAsia="Times New Roman" w:hAnsi="Times New Roman" w:cs="Times New Roman"/>
                <w:shd w:val="clear" w:color="auto" w:fill="FFFFFF"/>
                <w:lang w:eastAsia="ru-RU"/>
              </w:rPr>
              <w:lastRenderedPageBreak/>
              <w:t>буквами алфавита.</w:t>
            </w:r>
          </w:p>
        </w:tc>
      </w:tr>
      <w:tr w:rsidR="00103123" w:rsidRPr="00C57A6E" w:rsidTr="00EF7698">
        <w:tc>
          <w:tcPr>
            <w:tcW w:w="525" w:type="dxa"/>
          </w:tcPr>
          <w:p w:rsidR="00103123" w:rsidRPr="00C57A6E" w:rsidRDefault="00103123" w:rsidP="00EF7698">
            <w:pPr>
              <w:rPr>
                <w:rFonts w:ascii="Times New Roman" w:eastAsia="Times New Roman" w:hAnsi="Times New Roman" w:cs="Times New Roman"/>
                <w:b/>
                <w:color w:val="000000"/>
                <w:sz w:val="24"/>
                <w:szCs w:val="24"/>
                <w:shd w:val="clear" w:color="auto" w:fill="FFFFFF"/>
                <w:lang w:eastAsia="ru-RU"/>
              </w:rPr>
            </w:pPr>
            <w:r w:rsidRPr="00C57A6E">
              <w:rPr>
                <w:rFonts w:ascii="Times New Roman" w:eastAsia="Times New Roman" w:hAnsi="Times New Roman" w:cs="Times New Roman"/>
                <w:b/>
                <w:color w:val="000000"/>
                <w:sz w:val="24"/>
                <w:szCs w:val="24"/>
                <w:shd w:val="clear" w:color="auto" w:fill="FFFFFF"/>
                <w:lang w:eastAsia="ru-RU"/>
              </w:rPr>
              <w:t>5</w:t>
            </w:r>
          </w:p>
        </w:tc>
        <w:tc>
          <w:tcPr>
            <w:tcW w:w="1455" w:type="dxa"/>
          </w:tcPr>
          <w:p w:rsidR="00103123" w:rsidRPr="00BE352C" w:rsidRDefault="00BE352C" w:rsidP="00403B89">
            <w:pPr>
              <w:widowControl w:val="0"/>
              <w:tabs>
                <w:tab w:val="left" w:pos="882"/>
              </w:tabs>
              <w:autoSpaceDE w:val="0"/>
              <w:autoSpaceDN w:val="0"/>
              <w:ind w:right="-108"/>
              <w:rPr>
                <w:rFonts w:ascii="Times New Roman" w:hAnsi="Times New Roman" w:cs="Times New Roman"/>
                <w:b/>
                <w:sz w:val="18"/>
                <w:szCs w:val="18"/>
              </w:rPr>
            </w:pPr>
            <w:r w:rsidRPr="00BE352C">
              <w:rPr>
                <w:rFonts w:ascii="Times New Roman" w:eastAsia="Times New Roman" w:hAnsi="Times New Roman" w:cs="Times New Roman"/>
                <w:b/>
                <w:iCs/>
                <w:shd w:val="clear" w:color="auto" w:fill="FFFFFF"/>
                <w:lang w:eastAsia="ru-RU"/>
              </w:rPr>
              <w:t xml:space="preserve">Игра </w:t>
            </w:r>
            <w:r w:rsidRPr="00BE352C">
              <w:rPr>
                <w:rFonts w:ascii="Times New Roman" w:eastAsia="Times New Roman" w:hAnsi="Times New Roman" w:cs="Times New Roman"/>
                <w:b/>
                <w:iCs/>
                <w:shd w:val="clear" w:color="auto" w:fill="FFFFFF"/>
                <w:lang w:eastAsia="ru-RU"/>
              </w:rPr>
              <w:t xml:space="preserve"> на </w:t>
            </w:r>
            <w:r w:rsidRPr="00BE352C">
              <w:rPr>
                <w:rFonts w:ascii="Times New Roman" w:eastAsia="Times New Roman" w:hAnsi="Times New Roman" w:cs="Times New Roman"/>
                <w:b/>
                <w:shd w:val="clear" w:color="auto" w:fill="FFFFFF"/>
                <w:lang w:eastAsia="ru-RU"/>
              </w:rPr>
              <w:t xml:space="preserve">стимулирование фантазии и творчества. </w:t>
            </w:r>
            <w:r w:rsidRPr="00BE352C">
              <w:rPr>
                <w:rFonts w:ascii="Times New Roman" w:eastAsia="Times New Roman" w:hAnsi="Times New Roman" w:cs="Times New Roman"/>
                <w:b/>
                <w:i/>
                <w:iCs/>
                <w:shd w:val="clear" w:color="auto" w:fill="FFFFFF"/>
                <w:lang w:eastAsia="ru-RU"/>
              </w:rPr>
              <w:t>"Волшебная палочка буквы Я"</w:t>
            </w:r>
          </w:p>
        </w:tc>
        <w:tc>
          <w:tcPr>
            <w:tcW w:w="4791" w:type="dxa"/>
          </w:tcPr>
          <w:p w:rsidR="00103123" w:rsidRPr="00C57A6E" w:rsidRDefault="00D310D4" w:rsidP="00BE352C">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 xml:space="preserve">Педагог предлагает ребенку </w:t>
            </w:r>
            <w:bookmarkStart w:id="0" w:name="_GoBack"/>
            <w:bookmarkEnd w:id="0"/>
            <w:r w:rsidR="00BE352C" w:rsidRPr="00BE352C">
              <w:rPr>
                <w:rFonts w:ascii="Times New Roman" w:eastAsia="Times New Roman" w:hAnsi="Times New Roman" w:cs="Times New Roman"/>
                <w:shd w:val="clear" w:color="auto" w:fill="FFFFFF"/>
                <w:lang w:eastAsia="ru-RU"/>
              </w:rPr>
              <w:t>представить волшебную палочку, которая способна превращаться в разные предметы, начинающиеся на букву Я. Например, девочка машет палочкой, произносит заклинание и превращается палочка в… «яхту», потом — в «яблоню», затем — в «янтарь» и т.п.</w:t>
            </w:r>
          </w:p>
        </w:tc>
        <w:tc>
          <w:tcPr>
            <w:tcW w:w="1730" w:type="dxa"/>
          </w:tcPr>
          <w:p w:rsidR="00103123" w:rsidRPr="009B7AB3" w:rsidRDefault="00103123" w:rsidP="00EF7698">
            <w:pPr>
              <w:rPr>
                <w:rFonts w:ascii="Times New Roman" w:eastAsia="Times New Roman" w:hAnsi="Times New Roman" w:cs="Times New Roman"/>
                <w:shd w:val="clear" w:color="auto" w:fill="FFFFFF"/>
                <w:lang w:eastAsia="ru-RU"/>
              </w:rPr>
            </w:pPr>
          </w:p>
        </w:tc>
        <w:tc>
          <w:tcPr>
            <w:tcW w:w="1813" w:type="dxa"/>
          </w:tcPr>
          <w:p w:rsidR="00103123" w:rsidRPr="00C57A6E" w:rsidRDefault="00103123" w:rsidP="00EF7698">
            <w:pPr>
              <w:rPr>
                <w:rFonts w:ascii="Times New Roman" w:eastAsia="Times New Roman" w:hAnsi="Times New Roman" w:cs="Times New Roman"/>
                <w:shd w:val="clear" w:color="auto" w:fill="FFFFFF"/>
                <w:lang w:eastAsia="ru-RU"/>
              </w:rPr>
            </w:pPr>
          </w:p>
        </w:tc>
      </w:tr>
      <w:tr w:rsidR="00BE352C" w:rsidRPr="00C57A6E" w:rsidTr="00EF7698">
        <w:tc>
          <w:tcPr>
            <w:tcW w:w="525" w:type="dxa"/>
          </w:tcPr>
          <w:p w:rsidR="00BE352C" w:rsidRPr="00C57A6E" w:rsidRDefault="00BE352C" w:rsidP="00EF7698">
            <w:pP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6</w:t>
            </w:r>
          </w:p>
        </w:tc>
        <w:tc>
          <w:tcPr>
            <w:tcW w:w="1455" w:type="dxa"/>
          </w:tcPr>
          <w:p w:rsidR="00BE352C" w:rsidRPr="009B7AB3" w:rsidRDefault="00BE352C" w:rsidP="00403B89">
            <w:pPr>
              <w:widowControl w:val="0"/>
              <w:tabs>
                <w:tab w:val="left" w:pos="882"/>
              </w:tabs>
              <w:autoSpaceDE w:val="0"/>
              <w:autoSpaceDN w:val="0"/>
              <w:ind w:right="-108"/>
              <w:rPr>
                <w:rFonts w:ascii="Times New Roman" w:hAnsi="Times New Roman" w:cs="Times New Roman"/>
                <w:b/>
                <w:szCs w:val="18"/>
              </w:rPr>
            </w:pPr>
            <w:r w:rsidRPr="009B7AB3">
              <w:rPr>
                <w:rFonts w:ascii="Times New Roman" w:hAnsi="Times New Roman" w:cs="Times New Roman"/>
                <w:b/>
                <w:szCs w:val="18"/>
              </w:rPr>
              <w:t>Аппликац</w:t>
            </w:r>
            <w:r>
              <w:rPr>
                <w:rFonts w:ascii="Times New Roman" w:hAnsi="Times New Roman" w:cs="Times New Roman"/>
                <w:b/>
                <w:szCs w:val="18"/>
              </w:rPr>
              <w:t xml:space="preserve">ия, </w:t>
            </w:r>
            <w:proofErr w:type="spellStart"/>
            <w:r>
              <w:rPr>
                <w:rFonts w:ascii="Times New Roman" w:hAnsi="Times New Roman" w:cs="Times New Roman"/>
                <w:b/>
                <w:szCs w:val="18"/>
              </w:rPr>
              <w:t>пластилино</w:t>
            </w:r>
            <w:r>
              <w:rPr>
                <w:rFonts w:ascii="Times New Roman" w:hAnsi="Times New Roman" w:cs="Times New Roman"/>
                <w:b/>
                <w:szCs w:val="18"/>
              </w:rPr>
              <w:t>г</w:t>
            </w:r>
            <w:r w:rsidRPr="009B7AB3">
              <w:rPr>
                <w:rFonts w:ascii="Times New Roman" w:hAnsi="Times New Roman" w:cs="Times New Roman"/>
                <w:b/>
                <w:szCs w:val="18"/>
              </w:rPr>
              <w:t>рафия</w:t>
            </w:r>
            <w:proofErr w:type="spellEnd"/>
            <w:r w:rsidRPr="009B7AB3">
              <w:rPr>
                <w:rFonts w:ascii="Times New Roman" w:hAnsi="Times New Roman" w:cs="Times New Roman"/>
                <w:b/>
                <w:szCs w:val="18"/>
              </w:rPr>
              <w:t xml:space="preserve"> или лепка.</w:t>
            </w:r>
          </w:p>
        </w:tc>
        <w:tc>
          <w:tcPr>
            <w:tcW w:w="4791" w:type="dxa"/>
          </w:tcPr>
          <w:p w:rsidR="00BE352C" w:rsidRDefault="00BE352C" w:rsidP="00403B89">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«Аппликация «Я»»</w:t>
            </w:r>
            <w:r w:rsidRPr="00403B89">
              <w:rPr>
                <w:rFonts w:ascii="Times New Roman" w:eastAsia="Times New Roman" w:hAnsi="Times New Roman" w:cs="Times New Roman"/>
                <w:shd w:val="clear" w:color="auto" w:fill="FFFFFF"/>
                <w:lang w:eastAsia="ru-RU"/>
              </w:rPr>
              <w:t>:</w:t>
            </w:r>
            <w:r>
              <w:rPr>
                <w:rFonts w:ascii="Times New Roman" w:eastAsia="Times New Roman" w:hAnsi="Times New Roman" w:cs="Times New Roman"/>
                <w:shd w:val="clear" w:color="auto" w:fill="FFFFFF"/>
                <w:lang w:eastAsia="ru-RU"/>
              </w:rPr>
              <w:t xml:space="preserve"> Используем</w:t>
            </w:r>
            <w:r w:rsidRPr="00403B89">
              <w:rPr>
                <w:rFonts w:ascii="Times New Roman" w:eastAsia="Times New Roman" w:hAnsi="Times New Roman" w:cs="Times New Roman"/>
                <w:shd w:val="clear" w:color="auto" w:fill="FFFFFF"/>
                <w:lang w:eastAsia="ru-RU"/>
              </w:rPr>
              <w:t xml:space="preserve"> различные материалы (бумагу, ткань, листья, крупу) д</w:t>
            </w:r>
            <w:r>
              <w:rPr>
                <w:rFonts w:ascii="Times New Roman" w:eastAsia="Times New Roman" w:hAnsi="Times New Roman" w:cs="Times New Roman"/>
                <w:shd w:val="clear" w:color="auto" w:fill="FFFFFF"/>
                <w:lang w:eastAsia="ru-RU"/>
              </w:rPr>
              <w:t>ля создания аппликации буквы «Я</w:t>
            </w:r>
            <w:r>
              <w:rPr>
                <w:rFonts w:ascii="Times New Roman" w:eastAsia="Times New Roman" w:hAnsi="Times New Roman" w:cs="Times New Roman"/>
                <w:shd w:val="clear" w:color="auto" w:fill="FFFFFF"/>
                <w:lang w:eastAsia="ru-RU"/>
              </w:rPr>
              <w:t>»</w:t>
            </w:r>
          </w:p>
        </w:tc>
        <w:tc>
          <w:tcPr>
            <w:tcW w:w="1730" w:type="dxa"/>
          </w:tcPr>
          <w:p w:rsidR="00BE352C" w:rsidRPr="009B7AB3" w:rsidRDefault="00BE352C" w:rsidP="00EF7698">
            <w:pPr>
              <w:rPr>
                <w:rFonts w:ascii="Times New Roman" w:eastAsia="Times New Roman" w:hAnsi="Times New Roman" w:cs="Times New Roman"/>
                <w:shd w:val="clear" w:color="auto" w:fill="FFFFFF"/>
                <w:lang w:eastAsia="ru-RU"/>
              </w:rPr>
            </w:pPr>
            <w:r w:rsidRPr="009B7AB3">
              <w:rPr>
                <w:rFonts w:ascii="Times New Roman" w:eastAsia="Times New Roman" w:hAnsi="Times New Roman" w:cs="Times New Roman"/>
                <w:shd w:val="clear" w:color="auto" w:fill="FFFFFF"/>
                <w:lang w:eastAsia="ru-RU"/>
              </w:rPr>
              <w:t>Выполняют работу.</w:t>
            </w:r>
          </w:p>
        </w:tc>
        <w:tc>
          <w:tcPr>
            <w:tcW w:w="1813" w:type="dxa"/>
          </w:tcPr>
          <w:p w:rsidR="00BE352C" w:rsidRDefault="00BE352C" w:rsidP="00EF7698">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Раздаточный материал(ножницы, клей, ц/в бумага, ткани, крупы, пластилин.)</w:t>
            </w:r>
          </w:p>
        </w:tc>
      </w:tr>
      <w:tr w:rsidR="00103123" w:rsidRPr="00C57A6E" w:rsidTr="00EF7698">
        <w:tc>
          <w:tcPr>
            <w:tcW w:w="525" w:type="dxa"/>
          </w:tcPr>
          <w:p w:rsidR="00103123" w:rsidRPr="00C57A6E" w:rsidRDefault="00BE352C" w:rsidP="00EF7698">
            <w:pP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7</w:t>
            </w:r>
          </w:p>
        </w:tc>
        <w:tc>
          <w:tcPr>
            <w:tcW w:w="1455" w:type="dxa"/>
          </w:tcPr>
          <w:p w:rsidR="00103123" w:rsidRPr="00C57A6E" w:rsidRDefault="00103123" w:rsidP="00EF7698">
            <w:pPr>
              <w:widowControl w:val="0"/>
              <w:tabs>
                <w:tab w:val="left" w:pos="882"/>
              </w:tabs>
              <w:autoSpaceDE w:val="0"/>
              <w:autoSpaceDN w:val="0"/>
              <w:rPr>
                <w:rFonts w:ascii="Times New Roman" w:hAnsi="Times New Roman" w:cs="Times New Roman"/>
                <w:b/>
              </w:rPr>
            </w:pPr>
            <w:r w:rsidRPr="00C57A6E">
              <w:rPr>
                <w:rFonts w:ascii="Times New Roman" w:hAnsi="Times New Roman" w:cs="Times New Roman"/>
                <w:b/>
              </w:rPr>
              <w:t>Работа родителе</w:t>
            </w:r>
            <w:r w:rsidR="00447430">
              <w:rPr>
                <w:rFonts w:ascii="Times New Roman" w:hAnsi="Times New Roman" w:cs="Times New Roman"/>
                <w:b/>
              </w:rPr>
              <w:t>й с детьми, работа с родителями</w:t>
            </w:r>
          </w:p>
        </w:tc>
        <w:tc>
          <w:tcPr>
            <w:tcW w:w="4791" w:type="dxa"/>
          </w:tcPr>
          <w:p w:rsidR="00BE352C" w:rsidRPr="00BE352C" w:rsidRDefault="00BE352C" w:rsidP="00EF7698">
            <w:pPr>
              <w:rPr>
                <w:rFonts w:ascii="Times New Roman" w:eastAsia="Times New Roman" w:hAnsi="Times New Roman" w:cs="Times New Roman"/>
                <w:shd w:val="clear" w:color="auto" w:fill="FFFFFF"/>
                <w:lang w:eastAsia="ru-RU"/>
              </w:rPr>
            </w:pPr>
            <w:r w:rsidRPr="00BE352C">
              <w:rPr>
                <w:rFonts w:ascii="Times New Roman" w:eastAsia="Times New Roman" w:hAnsi="Times New Roman" w:cs="Times New Roman"/>
                <w:iCs/>
                <w:shd w:val="clear" w:color="auto" w:fill="FFFFFF"/>
                <w:lang w:eastAsia="ru-RU"/>
              </w:rPr>
              <w:t>Семейный конкурс рисунков</w:t>
            </w:r>
            <w:r w:rsidR="00D310D4">
              <w:rPr>
                <w:rFonts w:ascii="Times New Roman" w:eastAsia="Times New Roman" w:hAnsi="Times New Roman" w:cs="Times New Roman"/>
                <w:iCs/>
                <w:shd w:val="clear" w:color="auto" w:fill="FFFFFF"/>
                <w:lang w:eastAsia="ru-RU"/>
              </w:rPr>
              <w:t xml:space="preserve"> и </w:t>
            </w:r>
            <w:proofErr w:type="gramStart"/>
            <w:r w:rsidR="00D310D4">
              <w:rPr>
                <w:rFonts w:ascii="Times New Roman" w:eastAsia="Times New Roman" w:hAnsi="Times New Roman" w:cs="Times New Roman"/>
                <w:iCs/>
                <w:shd w:val="clear" w:color="auto" w:fill="FFFFFF"/>
                <w:lang w:eastAsia="ru-RU"/>
              </w:rPr>
              <w:t xml:space="preserve">фотографий </w:t>
            </w:r>
            <w:r w:rsidRPr="00BE352C">
              <w:rPr>
                <w:rFonts w:ascii="Times New Roman" w:eastAsia="Times New Roman" w:hAnsi="Times New Roman" w:cs="Times New Roman"/>
                <w:iCs/>
                <w:shd w:val="clear" w:color="auto" w:fill="FFFFFF"/>
                <w:lang w:eastAsia="ru-RU"/>
              </w:rPr>
              <w:t xml:space="preserve"> с</w:t>
            </w:r>
            <w:proofErr w:type="gramEnd"/>
            <w:r w:rsidRPr="00BE352C">
              <w:rPr>
                <w:rFonts w:ascii="Times New Roman" w:eastAsia="Times New Roman" w:hAnsi="Times New Roman" w:cs="Times New Roman"/>
                <w:iCs/>
                <w:shd w:val="clear" w:color="auto" w:fill="FFFFFF"/>
                <w:lang w:eastAsia="ru-RU"/>
              </w:rPr>
              <w:t xml:space="preserve"> буквой </w:t>
            </w:r>
            <w:r>
              <w:rPr>
                <w:rFonts w:ascii="Times New Roman" w:eastAsia="Times New Roman" w:hAnsi="Times New Roman" w:cs="Times New Roman"/>
                <w:iCs/>
                <w:shd w:val="clear" w:color="auto" w:fill="FFFFFF"/>
                <w:lang w:eastAsia="ru-RU"/>
              </w:rPr>
              <w:t>«</w:t>
            </w:r>
            <w:r w:rsidRPr="00BE352C">
              <w:rPr>
                <w:rFonts w:ascii="Times New Roman" w:eastAsia="Times New Roman" w:hAnsi="Times New Roman" w:cs="Times New Roman"/>
                <w:iCs/>
                <w:shd w:val="clear" w:color="auto" w:fill="FFFFFF"/>
                <w:lang w:eastAsia="ru-RU"/>
              </w:rPr>
              <w:t>Я</w:t>
            </w:r>
            <w:r>
              <w:rPr>
                <w:rFonts w:ascii="Times New Roman" w:eastAsia="Times New Roman" w:hAnsi="Times New Roman" w:cs="Times New Roman"/>
                <w:shd w:val="clear" w:color="auto" w:fill="FFFFFF"/>
                <w:lang w:eastAsia="ru-RU"/>
              </w:rPr>
              <w:t>»</w:t>
            </w:r>
          </w:p>
          <w:p w:rsidR="00D310D4" w:rsidRDefault="00BE352C" w:rsidP="00EF7698">
            <w:pPr>
              <w:rPr>
                <w:rFonts w:ascii="Times New Roman" w:eastAsia="Times New Roman" w:hAnsi="Times New Roman" w:cs="Times New Roman"/>
                <w:shd w:val="clear" w:color="auto" w:fill="FFFFFF"/>
                <w:lang w:eastAsia="ru-RU"/>
              </w:rPr>
            </w:pPr>
            <w:r w:rsidRPr="00BE352C">
              <w:rPr>
                <w:rFonts w:ascii="Times New Roman" w:eastAsia="Times New Roman" w:hAnsi="Times New Roman" w:cs="Times New Roman"/>
                <w:shd w:val="clear" w:color="auto" w:fill="FFFFFF"/>
                <w:lang w:eastAsia="ru-RU"/>
              </w:rPr>
              <w:t xml:space="preserve">Задание: </w:t>
            </w:r>
          </w:p>
          <w:p w:rsidR="00D310D4" w:rsidRDefault="00D310D4" w:rsidP="00EF7698">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w:t>
            </w:r>
            <w:r w:rsidR="00BE352C" w:rsidRPr="00BE352C">
              <w:rPr>
                <w:rFonts w:ascii="Times New Roman" w:eastAsia="Times New Roman" w:hAnsi="Times New Roman" w:cs="Times New Roman"/>
                <w:shd w:val="clear" w:color="auto" w:fill="FFFFFF"/>
                <w:lang w:eastAsia="ru-RU"/>
              </w:rPr>
              <w:t xml:space="preserve">родители и дети совместно выбирают предмет или объект, название которого начинается на букву </w:t>
            </w:r>
            <w:proofErr w:type="gramStart"/>
            <w:r w:rsidR="00BE352C" w:rsidRPr="00BE352C">
              <w:rPr>
                <w:rFonts w:ascii="Times New Roman" w:eastAsia="Times New Roman" w:hAnsi="Times New Roman" w:cs="Times New Roman"/>
                <w:shd w:val="clear" w:color="auto" w:fill="FFFFFF"/>
                <w:lang w:eastAsia="ru-RU"/>
              </w:rPr>
              <w:t>Я</w:t>
            </w:r>
            <w:proofErr w:type="gramEnd"/>
            <w:r w:rsidR="00BE352C" w:rsidRPr="00BE352C">
              <w:rPr>
                <w:rFonts w:ascii="Times New Roman" w:eastAsia="Times New Roman" w:hAnsi="Times New Roman" w:cs="Times New Roman"/>
                <w:shd w:val="clear" w:color="auto" w:fill="FFFFFF"/>
                <w:lang w:eastAsia="ru-RU"/>
              </w:rPr>
              <w:t xml:space="preserve"> (например, яхта), и рисуют его на большом ватмане. </w:t>
            </w:r>
          </w:p>
          <w:p w:rsidR="00103123" w:rsidRPr="00C57A6E" w:rsidRDefault="00D310D4" w:rsidP="00D310D4">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-р</w:t>
            </w:r>
            <w:r w:rsidR="00403B89">
              <w:rPr>
                <w:rFonts w:ascii="Times New Roman" w:eastAsia="Times New Roman" w:hAnsi="Times New Roman" w:cs="Times New Roman"/>
                <w:shd w:val="clear" w:color="auto" w:fill="FFFFFF"/>
                <w:lang w:eastAsia="ru-RU"/>
              </w:rPr>
              <w:t>одители вместе с детьми путешествуют по городу, ищут достопримечательности с за</w:t>
            </w:r>
            <w:r>
              <w:rPr>
                <w:rFonts w:ascii="Times New Roman" w:eastAsia="Times New Roman" w:hAnsi="Times New Roman" w:cs="Times New Roman"/>
                <w:shd w:val="clear" w:color="auto" w:fill="FFFFFF"/>
                <w:lang w:eastAsia="ru-RU"/>
              </w:rPr>
              <w:t>данной буквой, фотографируются</w:t>
            </w:r>
          </w:p>
        </w:tc>
        <w:tc>
          <w:tcPr>
            <w:tcW w:w="1730" w:type="dxa"/>
          </w:tcPr>
          <w:p w:rsidR="00103123" w:rsidRPr="00C57A6E" w:rsidRDefault="009B7AB3" w:rsidP="00EF7698">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shd w:val="clear" w:color="auto" w:fill="FFFFFF"/>
                <w:lang w:eastAsia="ru-RU"/>
              </w:rPr>
              <w:t>Вместе с родителями выполняют задание.</w:t>
            </w:r>
          </w:p>
        </w:tc>
        <w:tc>
          <w:tcPr>
            <w:tcW w:w="1813" w:type="dxa"/>
          </w:tcPr>
          <w:p w:rsidR="00103123" w:rsidRPr="00C57A6E" w:rsidRDefault="00103123" w:rsidP="00EF7698">
            <w:pPr>
              <w:rPr>
                <w:rFonts w:ascii="Times New Roman" w:eastAsia="Times New Roman" w:hAnsi="Times New Roman" w:cs="Times New Roman"/>
                <w:shd w:val="clear" w:color="auto" w:fill="FFFFFF"/>
                <w:lang w:eastAsia="ru-RU"/>
              </w:rPr>
            </w:pPr>
          </w:p>
        </w:tc>
      </w:tr>
      <w:tr w:rsidR="00D310D4" w:rsidRPr="00C57A6E" w:rsidTr="00EF7698">
        <w:tc>
          <w:tcPr>
            <w:tcW w:w="525" w:type="dxa"/>
          </w:tcPr>
          <w:p w:rsidR="00D310D4" w:rsidRDefault="00D310D4" w:rsidP="00EF7698">
            <w:pPr>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8</w:t>
            </w:r>
          </w:p>
        </w:tc>
        <w:tc>
          <w:tcPr>
            <w:tcW w:w="1455" w:type="dxa"/>
          </w:tcPr>
          <w:p w:rsidR="00D310D4" w:rsidRPr="00C57A6E" w:rsidRDefault="00D310D4" w:rsidP="00EF7698">
            <w:pPr>
              <w:widowControl w:val="0"/>
              <w:tabs>
                <w:tab w:val="left" w:pos="882"/>
              </w:tabs>
              <w:autoSpaceDE w:val="0"/>
              <w:autoSpaceDN w:val="0"/>
              <w:rPr>
                <w:rFonts w:ascii="Times New Roman" w:hAnsi="Times New Roman" w:cs="Times New Roman"/>
                <w:b/>
              </w:rPr>
            </w:pPr>
            <w:r>
              <w:rPr>
                <w:rFonts w:ascii="Times New Roman" w:hAnsi="Times New Roman" w:cs="Times New Roman"/>
                <w:b/>
              </w:rPr>
              <w:t xml:space="preserve">Оформление приемной </w:t>
            </w:r>
          </w:p>
        </w:tc>
        <w:tc>
          <w:tcPr>
            <w:tcW w:w="4791" w:type="dxa"/>
          </w:tcPr>
          <w:p w:rsidR="00D310D4" w:rsidRDefault="00D310D4" w:rsidP="00EF7698">
            <w:pPr>
              <w:rPr>
                <w:rFonts w:ascii="Times New Roman" w:eastAsia="Times New Roman" w:hAnsi="Times New Roman" w:cs="Times New Roman"/>
                <w:iCs/>
                <w:shd w:val="clear" w:color="auto" w:fill="FFFFFF"/>
                <w:lang w:eastAsia="ru-RU"/>
              </w:rPr>
            </w:pPr>
            <w:r>
              <w:rPr>
                <w:rFonts w:ascii="Times New Roman" w:eastAsia="Times New Roman" w:hAnsi="Times New Roman" w:cs="Times New Roman"/>
                <w:iCs/>
                <w:shd w:val="clear" w:color="auto" w:fill="FFFFFF"/>
                <w:lang w:eastAsia="ru-RU"/>
              </w:rPr>
              <w:t>В приемной педагог вывешивает</w:t>
            </w:r>
          </w:p>
          <w:p w:rsidR="00D310D4" w:rsidRDefault="00D310D4" w:rsidP="00D310D4">
            <w:pPr>
              <w:rPr>
                <w:rFonts w:ascii="Times New Roman" w:eastAsia="Times New Roman" w:hAnsi="Times New Roman" w:cs="Times New Roman"/>
                <w:i/>
                <w:iCs/>
                <w:shd w:val="clear" w:color="auto" w:fill="FFFFFF"/>
                <w:lang w:eastAsia="ru-RU"/>
              </w:rPr>
            </w:pPr>
            <w:r>
              <w:rPr>
                <w:rFonts w:ascii="Times New Roman" w:eastAsia="Times New Roman" w:hAnsi="Times New Roman" w:cs="Times New Roman"/>
                <w:iCs/>
                <w:shd w:val="clear" w:color="auto" w:fill="FFFFFF"/>
                <w:lang w:eastAsia="ru-RU"/>
              </w:rPr>
              <w:t xml:space="preserve"> «</w:t>
            </w:r>
            <w:r w:rsidRPr="00D310D4">
              <w:rPr>
                <w:rFonts w:ascii="Times New Roman" w:eastAsia="Times New Roman" w:hAnsi="Times New Roman" w:cs="Times New Roman"/>
                <w:i/>
                <w:iCs/>
                <w:shd w:val="clear" w:color="auto" w:fill="FFFFFF"/>
                <w:lang w:eastAsia="ru-RU"/>
              </w:rPr>
              <w:t>Цветик-</w:t>
            </w:r>
            <w:proofErr w:type="spellStart"/>
            <w:r w:rsidRPr="00D310D4">
              <w:rPr>
                <w:rFonts w:ascii="Times New Roman" w:eastAsia="Times New Roman" w:hAnsi="Times New Roman" w:cs="Times New Roman"/>
                <w:i/>
                <w:iCs/>
                <w:shd w:val="clear" w:color="auto" w:fill="FFFFFF"/>
                <w:lang w:eastAsia="ru-RU"/>
              </w:rPr>
              <w:t>Семицветик</w:t>
            </w:r>
            <w:proofErr w:type="spellEnd"/>
            <w:r>
              <w:rPr>
                <w:rFonts w:ascii="Times New Roman" w:eastAsia="Times New Roman" w:hAnsi="Times New Roman" w:cs="Times New Roman"/>
                <w:i/>
                <w:iCs/>
                <w:shd w:val="clear" w:color="auto" w:fill="FFFFFF"/>
                <w:lang w:eastAsia="ru-RU"/>
              </w:rPr>
              <w:t>»</w:t>
            </w:r>
          </w:p>
          <w:p w:rsidR="00D310D4" w:rsidRPr="00BE352C" w:rsidRDefault="00D310D4" w:rsidP="00D310D4">
            <w:pPr>
              <w:rPr>
                <w:rFonts w:ascii="Times New Roman" w:eastAsia="Times New Roman" w:hAnsi="Times New Roman" w:cs="Times New Roman"/>
                <w:iCs/>
                <w:shd w:val="clear" w:color="auto" w:fill="FFFFFF"/>
                <w:lang w:eastAsia="ru-RU"/>
              </w:rPr>
            </w:pPr>
            <w:r w:rsidRPr="00D310D4">
              <w:rPr>
                <w:rFonts w:ascii="Times New Roman" w:eastAsia="Times New Roman" w:hAnsi="Times New Roman" w:cs="Times New Roman"/>
                <w:iCs/>
                <w:shd w:val="clear" w:color="auto" w:fill="FFFFFF"/>
                <w:lang w:eastAsia="ru-RU"/>
              </w:rPr>
              <w:t xml:space="preserve"> </w:t>
            </w:r>
            <w:r>
              <w:rPr>
                <w:rFonts w:ascii="Times New Roman" w:eastAsia="Times New Roman" w:hAnsi="Times New Roman" w:cs="Times New Roman"/>
                <w:iCs/>
                <w:shd w:val="clear" w:color="auto" w:fill="FFFFFF"/>
                <w:lang w:eastAsia="ru-RU"/>
              </w:rPr>
              <w:t xml:space="preserve">Ребенок с родителями решает задание на одном из лепестков: взрослый </w:t>
            </w:r>
            <w:r w:rsidRPr="00D310D4">
              <w:rPr>
                <w:rFonts w:ascii="Times New Roman" w:eastAsia="Times New Roman" w:hAnsi="Times New Roman" w:cs="Times New Roman"/>
                <w:iCs/>
                <w:shd w:val="clear" w:color="auto" w:fill="FFFFFF"/>
                <w:lang w:eastAsia="ru-RU"/>
              </w:rPr>
              <w:t>читает в</w:t>
            </w:r>
            <w:r>
              <w:rPr>
                <w:rFonts w:ascii="Times New Roman" w:eastAsia="Times New Roman" w:hAnsi="Times New Roman" w:cs="Times New Roman"/>
                <w:iCs/>
                <w:shd w:val="clear" w:color="auto" w:fill="FFFFFF"/>
                <w:lang w:eastAsia="ru-RU"/>
              </w:rPr>
              <w:t>слух написанное слово, ребенок называет</w:t>
            </w:r>
            <w:r w:rsidRPr="00D310D4">
              <w:rPr>
                <w:rFonts w:ascii="Times New Roman" w:eastAsia="Times New Roman" w:hAnsi="Times New Roman" w:cs="Times New Roman"/>
                <w:iCs/>
                <w:shd w:val="clear" w:color="auto" w:fill="FFFFFF"/>
                <w:lang w:eastAsia="ru-RU"/>
              </w:rPr>
              <w:t xml:space="preserve"> </w:t>
            </w:r>
            <w:r>
              <w:rPr>
                <w:rFonts w:ascii="Times New Roman" w:eastAsia="Times New Roman" w:hAnsi="Times New Roman" w:cs="Times New Roman"/>
                <w:iCs/>
                <w:shd w:val="clear" w:color="auto" w:fill="FFFFFF"/>
                <w:lang w:eastAsia="ru-RU"/>
              </w:rPr>
              <w:t>слово на последнюю  букву  или делает</w:t>
            </w:r>
            <w:r w:rsidRPr="00D310D4">
              <w:rPr>
                <w:rFonts w:ascii="Times New Roman" w:eastAsia="Times New Roman" w:hAnsi="Times New Roman" w:cs="Times New Roman"/>
                <w:iCs/>
                <w:shd w:val="clear" w:color="auto" w:fill="FFFFFF"/>
                <w:lang w:eastAsia="ru-RU"/>
              </w:rPr>
              <w:t xml:space="preserve"> звукоподражание слову (например, яблоко — хруст).</w:t>
            </w:r>
          </w:p>
        </w:tc>
        <w:tc>
          <w:tcPr>
            <w:tcW w:w="1730" w:type="dxa"/>
          </w:tcPr>
          <w:p w:rsidR="00D310D4" w:rsidRDefault="00D310D4" w:rsidP="00EF7698">
            <w:pPr>
              <w:rPr>
                <w:rFonts w:ascii="Times New Roman" w:eastAsia="Times New Roman" w:hAnsi="Times New Roman" w:cs="Times New Roman"/>
                <w:shd w:val="clear" w:color="auto" w:fill="FFFFFF"/>
                <w:lang w:eastAsia="ru-RU"/>
              </w:rPr>
            </w:pPr>
            <w:r w:rsidRPr="00D310D4">
              <w:rPr>
                <w:rFonts w:ascii="Times New Roman" w:eastAsia="Times New Roman" w:hAnsi="Times New Roman" w:cs="Times New Roman"/>
                <w:shd w:val="clear" w:color="auto" w:fill="FFFFFF"/>
                <w:lang w:eastAsia="ru-RU"/>
              </w:rPr>
              <w:t>Вместе с родителями выполняют задание.</w:t>
            </w:r>
          </w:p>
        </w:tc>
        <w:tc>
          <w:tcPr>
            <w:tcW w:w="1813" w:type="dxa"/>
          </w:tcPr>
          <w:p w:rsidR="00D310D4" w:rsidRPr="00C57A6E" w:rsidRDefault="00D310D4" w:rsidP="00EF7698">
            <w:pPr>
              <w:rPr>
                <w:rFonts w:ascii="Times New Roman" w:eastAsia="Times New Roman" w:hAnsi="Times New Roman" w:cs="Times New Roman"/>
                <w:shd w:val="clear" w:color="auto" w:fill="FFFFFF"/>
                <w:lang w:eastAsia="ru-RU"/>
              </w:rPr>
            </w:pPr>
            <w:r>
              <w:rPr>
                <w:rFonts w:ascii="Times New Roman" w:eastAsia="Times New Roman" w:hAnsi="Times New Roman" w:cs="Times New Roman"/>
                <w:iCs/>
                <w:shd w:val="clear" w:color="auto" w:fill="FFFFFF"/>
                <w:lang w:eastAsia="ru-RU"/>
              </w:rPr>
              <w:t>В</w:t>
            </w:r>
            <w:r w:rsidRPr="00D310D4">
              <w:rPr>
                <w:rFonts w:ascii="Times New Roman" w:eastAsia="Times New Roman" w:hAnsi="Times New Roman" w:cs="Times New Roman"/>
                <w:iCs/>
                <w:shd w:val="clear" w:color="auto" w:fill="FFFFFF"/>
                <w:lang w:eastAsia="ru-RU"/>
              </w:rPr>
              <w:t>ырезанный цветок с семью лепестками, каждый лепесток подписан словом, содержащим букву Я.</w:t>
            </w:r>
          </w:p>
        </w:tc>
      </w:tr>
    </w:tbl>
    <w:p w:rsidR="00447430" w:rsidRDefault="00447430" w:rsidP="00EF769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rsidR="00EF7698" w:rsidRDefault="00EF7698" w:rsidP="00EF769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rsidR="00427050" w:rsidRDefault="00427050" w:rsidP="00EF7698">
      <w:pPr>
        <w:shd w:val="clear" w:color="auto" w:fill="FFFFFF"/>
        <w:spacing w:after="0" w:line="240" w:lineRule="auto"/>
        <w:rPr>
          <w:rFonts w:ascii="Times New Roman" w:eastAsia="Times New Roman" w:hAnsi="Times New Roman" w:cs="Times New Roman"/>
          <w:color w:val="000000"/>
          <w:sz w:val="24"/>
          <w:szCs w:val="24"/>
          <w:shd w:val="clear" w:color="auto" w:fill="FFFFFF"/>
          <w:lang w:eastAsia="ru-RU"/>
        </w:rPr>
      </w:pPr>
    </w:p>
    <w:p w:rsidR="00EF7698" w:rsidRPr="00427050" w:rsidRDefault="00EF7698" w:rsidP="00F72F62">
      <w:pPr>
        <w:jc w:val="both"/>
        <w:rPr>
          <w:rFonts w:ascii="Times New Roman" w:eastAsia="Times New Roman" w:hAnsi="Times New Roman" w:cs="Times New Roman"/>
          <w:sz w:val="28"/>
          <w:szCs w:val="24"/>
          <w:u w:val="single"/>
          <w:lang w:eastAsia="ru-RU"/>
        </w:rPr>
      </w:pPr>
    </w:p>
    <w:sectPr w:rsidR="00EF7698" w:rsidRPr="00427050" w:rsidSect="00A7199F">
      <w:pgSz w:w="11906" w:h="16838"/>
      <w:pgMar w:top="284" w:right="424"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3548"/>
    <w:multiLevelType w:val="hybridMultilevel"/>
    <w:tmpl w:val="B8AE6D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790593"/>
    <w:multiLevelType w:val="hybridMultilevel"/>
    <w:tmpl w:val="EBBE6626"/>
    <w:lvl w:ilvl="0" w:tplc="4B904E3A">
      <w:start w:val="1"/>
      <w:numFmt w:val="decimal"/>
      <w:lvlText w:val="%1."/>
      <w:lvlJc w:val="left"/>
      <w:pPr>
        <w:ind w:left="663" w:hanging="330"/>
      </w:pPr>
      <w:rPr>
        <w:rFonts w:ascii="Times New Roman" w:eastAsia="Times New Roman" w:hAnsi="Times New Roman" w:cs="Times New Roman" w:hint="default"/>
        <w:b w:val="0"/>
        <w:bCs w:val="0"/>
        <w:i w:val="0"/>
        <w:iCs w:val="0"/>
        <w:spacing w:val="0"/>
        <w:w w:val="99"/>
        <w:sz w:val="22"/>
        <w:szCs w:val="22"/>
        <w:lang w:val="ru-RU" w:eastAsia="en-US" w:bidi="ar-SA"/>
      </w:rPr>
    </w:lvl>
    <w:lvl w:ilvl="1" w:tplc="76E0E872">
      <w:numFmt w:val="bullet"/>
      <w:lvlText w:val=""/>
      <w:lvlJc w:val="left"/>
      <w:pPr>
        <w:ind w:left="114" w:hanging="330"/>
      </w:pPr>
      <w:rPr>
        <w:rFonts w:ascii="Symbol" w:eastAsia="Symbol" w:hAnsi="Symbol" w:cs="Symbol" w:hint="default"/>
        <w:b w:val="0"/>
        <w:bCs w:val="0"/>
        <w:i w:val="0"/>
        <w:iCs w:val="0"/>
        <w:spacing w:val="0"/>
        <w:w w:val="100"/>
        <w:sz w:val="20"/>
        <w:szCs w:val="20"/>
        <w:lang w:val="ru-RU" w:eastAsia="en-US" w:bidi="ar-SA"/>
      </w:rPr>
    </w:lvl>
    <w:lvl w:ilvl="2" w:tplc="EC1C852A">
      <w:numFmt w:val="bullet"/>
      <w:lvlText w:val="•"/>
      <w:lvlJc w:val="left"/>
      <w:pPr>
        <w:ind w:left="1682" w:hanging="330"/>
      </w:pPr>
      <w:rPr>
        <w:rFonts w:hint="default"/>
        <w:lang w:val="ru-RU" w:eastAsia="en-US" w:bidi="ar-SA"/>
      </w:rPr>
    </w:lvl>
    <w:lvl w:ilvl="3" w:tplc="03F886C8">
      <w:numFmt w:val="bullet"/>
      <w:lvlText w:val="•"/>
      <w:lvlJc w:val="left"/>
      <w:pPr>
        <w:ind w:left="2705" w:hanging="330"/>
      </w:pPr>
      <w:rPr>
        <w:rFonts w:hint="default"/>
        <w:lang w:val="ru-RU" w:eastAsia="en-US" w:bidi="ar-SA"/>
      </w:rPr>
    </w:lvl>
    <w:lvl w:ilvl="4" w:tplc="38324B30">
      <w:numFmt w:val="bullet"/>
      <w:lvlText w:val="•"/>
      <w:lvlJc w:val="left"/>
      <w:pPr>
        <w:ind w:left="3728" w:hanging="330"/>
      </w:pPr>
      <w:rPr>
        <w:rFonts w:hint="default"/>
        <w:lang w:val="ru-RU" w:eastAsia="en-US" w:bidi="ar-SA"/>
      </w:rPr>
    </w:lvl>
    <w:lvl w:ilvl="5" w:tplc="F2543C3A">
      <w:numFmt w:val="bullet"/>
      <w:lvlText w:val="•"/>
      <w:lvlJc w:val="left"/>
      <w:pPr>
        <w:ind w:left="4750" w:hanging="330"/>
      </w:pPr>
      <w:rPr>
        <w:rFonts w:hint="default"/>
        <w:lang w:val="ru-RU" w:eastAsia="en-US" w:bidi="ar-SA"/>
      </w:rPr>
    </w:lvl>
    <w:lvl w:ilvl="6" w:tplc="CE24FA12">
      <w:numFmt w:val="bullet"/>
      <w:lvlText w:val="•"/>
      <w:lvlJc w:val="left"/>
      <w:pPr>
        <w:ind w:left="5773" w:hanging="330"/>
      </w:pPr>
      <w:rPr>
        <w:rFonts w:hint="default"/>
        <w:lang w:val="ru-RU" w:eastAsia="en-US" w:bidi="ar-SA"/>
      </w:rPr>
    </w:lvl>
    <w:lvl w:ilvl="7" w:tplc="390857E6">
      <w:numFmt w:val="bullet"/>
      <w:lvlText w:val="•"/>
      <w:lvlJc w:val="left"/>
      <w:pPr>
        <w:ind w:left="6796" w:hanging="330"/>
      </w:pPr>
      <w:rPr>
        <w:rFonts w:hint="default"/>
        <w:lang w:val="ru-RU" w:eastAsia="en-US" w:bidi="ar-SA"/>
      </w:rPr>
    </w:lvl>
    <w:lvl w:ilvl="8" w:tplc="A18886AC">
      <w:numFmt w:val="bullet"/>
      <w:lvlText w:val="•"/>
      <w:lvlJc w:val="left"/>
      <w:pPr>
        <w:ind w:left="7818" w:hanging="330"/>
      </w:pPr>
      <w:rPr>
        <w:rFonts w:hint="default"/>
        <w:lang w:val="ru-RU" w:eastAsia="en-US" w:bidi="ar-SA"/>
      </w:rPr>
    </w:lvl>
  </w:abstractNum>
  <w:abstractNum w:abstractNumId="2" w15:restartNumberingAfterBreak="0">
    <w:nsid w:val="19371394"/>
    <w:multiLevelType w:val="multilevel"/>
    <w:tmpl w:val="83ACD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14606"/>
    <w:multiLevelType w:val="hybridMultilevel"/>
    <w:tmpl w:val="5D20F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8E2963"/>
    <w:multiLevelType w:val="multilevel"/>
    <w:tmpl w:val="080E3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3C03EE"/>
    <w:multiLevelType w:val="singleLevel"/>
    <w:tmpl w:val="EE0CFF90"/>
    <w:lvl w:ilvl="0">
      <w:start w:val="2"/>
      <w:numFmt w:val="decimal"/>
      <w:lvlText w:val="%1."/>
      <w:legacy w:legacy="1" w:legacySpace="0" w:legacyIndent="221"/>
      <w:lvlJc w:val="left"/>
      <w:rPr>
        <w:rFonts w:ascii="Times New Roman" w:hAnsi="Times New Roman" w:cs="Times New Roman" w:hint="default"/>
        <w:b/>
      </w:rPr>
    </w:lvl>
  </w:abstractNum>
  <w:abstractNum w:abstractNumId="6" w15:restartNumberingAfterBreak="0">
    <w:nsid w:val="2B645A35"/>
    <w:multiLevelType w:val="hybridMultilevel"/>
    <w:tmpl w:val="09C4F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731F00"/>
    <w:multiLevelType w:val="multilevel"/>
    <w:tmpl w:val="CF4E707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ascii="Times New Roman" w:hAnsi="Times New Roman" w:cs="Times New Roman" w:hint="default"/>
        <w:b/>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20445E"/>
    <w:multiLevelType w:val="hybridMultilevel"/>
    <w:tmpl w:val="1C88E7B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27B7C06"/>
    <w:multiLevelType w:val="hybridMultilevel"/>
    <w:tmpl w:val="274E5DB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C2363E4"/>
    <w:multiLevelType w:val="hybridMultilevel"/>
    <w:tmpl w:val="8090BD52"/>
    <w:lvl w:ilvl="0" w:tplc="0419000D">
      <w:start w:val="1"/>
      <w:numFmt w:val="bullet"/>
      <w:lvlText w:val=""/>
      <w:lvlJc w:val="left"/>
      <w:pPr>
        <w:ind w:left="1509" w:hanging="360"/>
      </w:pPr>
      <w:rPr>
        <w:rFonts w:ascii="Wingdings" w:hAnsi="Wingdings"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1" w15:restartNumberingAfterBreak="0">
    <w:nsid w:val="654977A5"/>
    <w:multiLevelType w:val="hybridMultilevel"/>
    <w:tmpl w:val="2AE607EA"/>
    <w:lvl w:ilvl="0" w:tplc="15FEF58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FE62BBE"/>
    <w:multiLevelType w:val="multilevel"/>
    <w:tmpl w:val="F2C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3"/>
  </w:num>
  <w:num w:numId="4">
    <w:abstractNumId w:val="6"/>
  </w:num>
  <w:num w:numId="5">
    <w:abstractNumId w:val="10"/>
  </w:num>
  <w:num w:numId="6">
    <w:abstractNumId w:val="8"/>
  </w:num>
  <w:num w:numId="7">
    <w:abstractNumId w:val="9"/>
  </w:num>
  <w:num w:numId="8">
    <w:abstractNumId w:val="5"/>
  </w:num>
  <w:num w:numId="9">
    <w:abstractNumId w:val="1"/>
  </w:num>
  <w:num w:numId="10">
    <w:abstractNumId w:val="2"/>
  </w:num>
  <w:num w:numId="11">
    <w:abstractNumId w:val="4"/>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5BA"/>
    <w:rsid w:val="00012C0E"/>
    <w:rsid w:val="00014B0D"/>
    <w:rsid w:val="00036F2F"/>
    <w:rsid w:val="00051FD2"/>
    <w:rsid w:val="000639B6"/>
    <w:rsid w:val="00076E3D"/>
    <w:rsid w:val="000A403A"/>
    <w:rsid w:val="000B1773"/>
    <w:rsid w:val="000B6AED"/>
    <w:rsid w:val="000F0697"/>
    <w:rsid w:val="00103123"/>
    <w:rsid w:val="00104F3C"/>
    <w:rsid w:val="0011024A"/>
    <w:rsid w:val="00122F55"/>
    <w:rsid w:val="001235D3"/>
    <w:rsid w:val="001425A2"/>
    <w:rsid w:val="0014357A"/>
    <w:rsid w:val="00173F7B"/>
    <w:rsid w:val="0018143D"/>
    <w:rsid w:val="001964EC"/>
    <w:rsid w:val="001C0D2A"/>
    <w:rsid w:val="001D4910"/>
    <w:rsid w:val="001E4713"/>
    <w:rsid w:val="001F32F1"/>
    <w:rsid w:val="001F6A5F"/>
    <w:rsid w:val="002051F7"/>
    <w:rsid w:val="00207604"/>
    <w:rsid w:val="00221F38"/>
    <w:rsid w:val="00230165"/>
    <w:rsid w:val="002704CE"/>
    <w:rsid w:val="00293CF8"/>
    <w:rsid w:val="002A1E34"/>
    <w:rsid w:val="002A2EE2"/>
    <w:rsid w:val="002B5666"/>
    <w:rsid w:val="002E09E1"/>
    <w:rsid w:val="00306405"/>
    <w:rsid w:val="003103A1"/>
    <w:rsid w:val="003155AB"/>
    <w:rsid w:val="00386A25"/>
    <w:rsid w:val="003A491B"/>
    <w:rsid w:val="003C03DF"/>
    <w:rsid w:val="003C19EB"/>
    <w:rsid w:val="003D0D8B"/>
    <w:rsid w:val="003D20A7"/>
    <w:rsid w:val="00403B89"/>
    <w:rsid w:val="00411BDC"/>
    <w:rsid w:val="00427050"/>
    <w:rsid w:val="00435340"/>
    <w:rsid w:val="004377A8"/>
    <w:rsid w:val="00447430"/>
    <w:rsid w:val="004549E9"/>
    <w:rsid w:val="004626BB"/>
    <w:rsid w:val="00465C10"/>
    <w:rsid w:val="004B7249"/>
    <w:rsid w:val="004C199C"/>
    <w:rsid w:val="004C6B1E"/>
    <w:rsid w:val="004C7719"/>
    <w:rsid w:val="004D420E"/>
    <w:rsid w:val="004E5556"/>
    <w:rsid w:val="004F7431"/>
    <w:rsid w:val="00531853"/>
    <w:rsid w:val="00580750"/>
    <w:rsid w:val="005815D5"/>
    <w:rsid w:val="00587601"/>
    <w:rsid w:val="00591412"/>
    <w:rsid w:val="005C2AE1"/>
    <w:rsid w:val="0060282C"/>
    <w:rsid w:val="00611E6B"/>
    <w:rsid w:val="00631B81"/>
    <w:rsid w:val="00632611"/>
    <w:rsid w:val="006371E3"/>
    <w:rsid w:val="00643ADB"/>
    <w:rsid w:val="00657CA0"/>
    <w:rsid w:val="00676CF6"/>
    <w:rsid w:val="006814A1"/>
    <w:rsid w:val="00691734"/>
    <w:rsid w:val="006939AA"/>
    <w:rsid w:val="006A536F"/>
    <w:rsid w:val="006B4C5D"/>
    <w:rsid w:val="006C46EA"/>
    <w:rsid w:val="006D5EAD"/>
    <w:rsid w:val="006D6B4F"/>
    <w:rsid w:val="006E2AB3"/>
    <w:rsid w:val="006F5C38"/>
    <w:rsid w:val="0070005F"/>
    <w:rsid w:val="0070261F"/>
    <w:rsid w:val="007034D1"/>
    <w:rsid w:val="007178BF"/>
    <w:rsid w:val="00746364"/>
    <w:rsid w:val="00765EBF"/>
    <w:rsid w:val="00775BB3"/>
    <w:rsid w:val="0079044C"/>
    <w:rsid w:val="0079110E"/>
    <w:rsid w:val="00791B20"/>
    <w:rsid w:val="007D38A6"/>
    <w:rsid w:val="007E11AF"/>
    <w:rsid w:val="007F01D6"/>
    <w:rsid w:val="007F5262"/>
    <w:rsid w:val="00817CE1"/>
    <w:rsid w:val="00832EF5"/>
    <w:rsid w:val="00834CB6"/>
    <w:rsid w:val="0084029F"/>
    <w:rsid w:val="00875656"/>
    <w:rsid w:val="0088015D"/>
    <w:rsid w:val="00881791"/>
    <w:rsid w:val="0088359D"/>
    <w:rsid w:val="00890D47"/>
    <w:rsid w:val="008B4E25"/>
    <w:rsid w:val="008B686F"/>
    <w:rsid w:val="008C75BA"/>
    <w:rsid w:val="008C7AE8"/>
    <w:rsid w:val="008F4868"/>
    <w:rsid w:val="008F611D"/>
    <w:rsid w:val="00902DC7"/>
    <w:rsid w:val="00910741"/>
    <w:rsid w:val="00911243"/>
    <w:rsid w:val="00952943"/>
    <w:rsid w:val="00995F5E"/>
    <w:rsid w:val="009B7AB3"/>
    <w:rsid w:val="009C0D8C"/>
    <w:rsid w:val="009F5BE3"/>
    <w:rsid w:val="00A13030"/>
    <w:rsid w:val="00A26A63"/>
    <w:rsid w:val="00A26E2A"/>
    <w:rsid w:val="00A42AA4"/>
    <w:rsid w:val="00A7199F"/>
    <w:rsid w:val="00AB75C0"/>
    <w:rsid w:val="00AD05E2"/>
    <w:rsid w:val="00AD6E2E"/>
    <w:rsid w:val="00AF10B6"/>
    <w:rsid w:val="00AF433E"/>
    <w:rsid w:val="00AF7F0C"/>
    <w:rsid w:val="00B10F76"/>
    <w:rsid w:val="00B9723E"/>
    <w:rsid w:val="00BA1DDF"/>
    <w:rsid w:val="00BB7599"/>
    <w:rsid w:val="00BD4619"/>
    <w:rsid w:val="00BD5317"/>
    <w:rsid w:val="00BE352C"/>
    <w:rsid w:val="00C07F27"/>
    <w:rsid w:val="00C23E3F"/>
    <w:rsid w:val="00C44553"/>
    <w:rsid w:val="00C55891"/>
    <w:rsid w:val="00C57A6E"/>
    <w:rsid w:val="00C62E81"/>
    <w:rsid w:val="00C90E24"/>
    <w:rsid w:val="00C9664F"/>
    <w:rsid w:val="00CB6BE5"/>
    <w:rsid w:val="00CD13E8"/>
    <w:rsid w:val="00D1699B"/>
    <w:rsid w:val="00D2429A"/>
    <w:rsid w:val="00D310D4"/>
    <w:rsid w:val="00D4318E"/>
    <w:rsid w:val="00D5622D"/>
    <w:rsid w:val="00D77959"/>
    <w:rsid w:val="00DA15DC"/>
    <w:rsid w:val="00DA6019"/>
    <w:rsid w:val="00DD772D"/>
    <w:rsid w:val="00DE05A6"/>
    <w:rsid w:val="00DE4D4B"/>
    <w:rsid w:val="00E00663"/>
    <w:rsid w:val="00E119BC"/>
    <w:rsid w:val="00E657C6"/>
    <w:rsid w:val="00E81471"/>
    <w:rsid w:val="00EA7CF1"/>
    <w:rsid w:val="00ED4151"/>
    <w:rsid w:val="00EF7698"/>
    <w:rsid w:val="00F3239D"/>
    <w:rsid w:val="00F418AD"/>
    <w:rsid w:val="00F431DD"/>
    <w:rsid w:val="00F51267"/>
    <w:rsid w:val="00F72F62"/>
    <w:rsid w:val="00F81BF4"/>
    <w:rsid w:val="00FA2629"/>
    <w:rsid w:val="00FA2CB3"/>
    <w:rsid w:val="00FB2ACA"/>
    <w:rsid w:val="00FB3C1F"/>
    <w:rsid w:val="00FC4CD8"/>
    <w:rsid w:val="00FC7C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D1D9"/>
  <w15:docId w15:val="{990BDCE3-B780-4100-9E91-D6598497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75BA"/>
  </w:style>
  <w:style w:type="paragraph" w:styleId="1">
    <w:name w:val="heading 1"/>
    <w:basedOn w:val="a"/>
    <w:next w:val="a"/>
    <w:link w:val="10"/>
    <w:uiPriority w:val="9"/>
    <w:qFormat/>
    <w:rsid w:val="00FB2A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B6AE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C75BA"/>
    <w:pPr>
      <w:ind w:left="720"/>
      <w:contextualSpacing/>
    </w:pPr>
  </w:style>
  <w:style w:type="table" w:styleId="a4">
    <w:name w:val="Table Grid"/>
    <w:basedOn w:val="a1"/>
    <w:uiPriority w:val="59"/>
    <w:rsid w:val="000F0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uiPriority w:val="1"/>
    <w:qFormat/>
    <w:rsid w:val="004626BB"/>
    <w:pPr>
      <w:widowControl w:val="0"/>
      <w:autoSpaceDE w:val="0"/>
      <w:autoSpaceDN w:val="0"/>
      <w:spacing w:before="1" w:after="0" w:line="240" w:lineRule="auto"/>
      <w:ind w:left="663"/>
      <w:outlineLvl w:val="1"/>
    </w:pPr>
    <w:rPr>
      <w:rFonts w:ascii="Times New Roman" w:eastAsia="Times New Roman" w:hAnsi="Times New Roman" w:cs="Times New Roman"/>
      <w:b/>
      <w:bCs/>
    </w:rPr>
  </w:style>
  <w:style w:type="paragraph" w:styleId="a5">
    <w:name w:val="Body Text"/>
    <w:basedOn w:val="a"/>
    <w:link w:val="a6"/>
    <w:uiPriority w:val="1"/>
    <w:qFormat/>
    <w:rsid w:val="00875656"/>
    <w:pPr>
      <w:widowControl w:val="0"/>
      <w:autoSpaceDE w:val="0"/>
      <w:autoSpaceDN w:val="0"/>
      <w:spacing w:after="0" w:line="240" w:lineRule="auto"/>
      <w:ind w:left="663"/>
    </w:pPr>
    <w:rPr>
      <w:rFonts w:ascii="Times New Roman" w:eastAsia="Times New Roman" w:hAnsi="Times New Roman" w:cs="Times New Roman"/>
    </w:rPr>
  </w:style>
  <w:style w:type="character" w:customStyle="1" w:styleId="a6">
    <w:name w:val="Основной текст Знак"/>
    <w:basedOn w:val="a0"/>
    <w:link w:val="a5"/>
    <w:uiPriority w:val="1"/>
    <w:rsid w:val="00875656"/>
    <w:rPr>
      <w:rFonts w:ascii="Times New Roman" w:eastAsia="Times New Roman" w:hAnsi="Times New Roman" w:cs="Times New Roman"/>
    </w:rPr>
  </w:style>
  <w:style w:type="paragraph" w:styleId="a7">
    <w:name w:val="Balloon Text"/>
    <w:basedOn w:val="a"/>
    <w:link w:val="a8"/>
    <w:uiPriority w:val="99"/>
    <w:semiHidden/>
    <w:unhideWhenUsed/>
    <w:rsid w:val="00817CE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17CE1"/>
    <w:rPr>
      <w:rFonts w:ascii="Segoe UI" w:hAnsi="Segoe UI" w:cs="Segoe UI"/>
      <w:sz w:val="18"/>
      <w:szCs w:val="18"/>
    </w:rPr>
  </w:style>
  <w:style w:type="paragraph" w:styleId="a9">
    <w:name w:val="Normal (Web)"/>
    <w:basedOn w:val="a"/>
    <w:uiPriority w:val="99"/>
    <w:unhideWhenUsed/>
    <w:rsid w:val="002A1E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0B6AED"/>
    <w:rPr>
      <w:rFonts w:ascii="Times New Roman" w:eastAsia="Times New Roman" w:hAnsi="Times New Roman" w:cs="Times New Roman"/>
      <w:b/>
      <w:bCs/>
      <w:sz w:val="36"/>
      <w:szCs w:val="36"/>
      <w:lang w:eastAsia="ru-RU"/>
    </w:rPr>
  </w:style>
  <w:style w:type="character" w:styleId="aa">
    <w:name w:val="Hyperlink"/>
    <w:basedOn w:val="a0"/>
    <w:uiPriority w:val="99"/>
    <w:unhideWhenUsed/>
    <w:rsid w:val="000B6AED"/>
    <w:rPr>
      <w:color w:val="0000FF"/>
      <w:u w:val="single"/>
    </w:rPr>
  </w:style>
  <w:style w:type="paragraph" w:customStyle="1" w:styleId="ptext">
    <w:name w:val="ptext"/>
    <w:basedOn w:val="a"/>
    <w:rsid w:val="00F323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kidata-claim">
    <w:name w:val="wikidata-claim"/>
    <w:basedOn w:val="a0"/>
    <w:rsid w:val="000639B6"/>
  </w:style>
  <w:style w:type="character" w:customStyle="1" w:styleId="wikidata-snak">
    <w:name w:val="wikidata-snak"/>
    <w:basedOn w:val="a0"/>
    <w:rsid w:val="000639B6"/>
  </w:style>
  <w:style w:type="character" w:customStyle="1" w:styleId="nowrap">
    <w:name w:val="nowrap"/>
    <w:basedOn w:val="a0"/>
    <w:rsid w:val="000639B6"/>
  </w:style>
  <w:style w:type="character" w:customStyle="1" w:styleId="10">
    <w:name w:val="Заголовок 1 Знак"/>
    <w:basedOn w:val="a0"/>
    <w:link w:val="1"/>
    <w:uiPriority w:val="9"/>
    <w:rsid w:val="00FB2AC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754763">
      <w:bodyDiv w:val="1"/>
      <w:marLeft w:val="0"/>
      <w:marRight w:val="0"/>
      <w:marTop w:val="0"/>
      <w:marBottom w:val="0"/>
      <w:divBdr>
        <w:top w:val="none" w:sz="0" w:space="0" w:color="auto"/>
        <w:left w:val="none" w:sz="0" w:space="0" w:color="auto"/>
        <w:bottom w:val="none" w:sz="0" w:space="0" w:color="auto"/>
        <w:right w:val="none" w:sz="0" w:space="0" w:color="auto"/>
      </w:divBdr>
      <w:divsChild>
        <w:div w:id="2003000821">
          <w:marLeft w:val="0"/>
          <w:marRight w:val="0"/>
          <w:marTop w:val="60"/>
          <w:marBottom w:val="0"/>
          <w:divBdr>
            <w:top w:val="none" w:sz="0" w:space="0" w:color="auto"/>
            <w:left w:val="none" w:sz="0" w:space="0" w:color="auto"/>
            <w:bottom w:val="none" w:sz="0" w:space="0" w:color="auto"/>
            <w:right w:val="none" w:sz="0" w:space="0" w:color="auto"/>
          </w:divBdr>
        </w:div>
        <w:div w:id="883249269">
          <w:marLeft w:val="0"/>
          <w:marRight w:val="0"/>
          <w:marTop w:val="60"/>
          <w:marBottom w:val="0"/>
          <w:divBdr>
            <w:top w:val="none" w:sz="0" w:space="0" w:color="auto"/>
            <w:left w:val="none" w:sz="0" w:space="0" w:color="auto"/>
            <w:bottom w:val="none" w:sz="0" w:space="0" w:color="auto"/>
            <w:right w:val="none" w:sz="0" w:space="0" w:color="auto"/>
          </w:divBdr>
        </w:div>
      </w:divsChild>
    </w:div>
    <w:div w:id="1001394494">
      <w:bodyDiv w:val="1"/>
      <w:marLeft w:val="0"/>
      <w:marRight w:val="0"/>
      <w:marTop w:val="0"/>
      <w:marBottom w:val="0"/>
      <w:divBdr>
        <w:top w:val="none" w:sz="0" w:space="0" w:color="auto"/>
        <w:left w:val="none" w:sz="0" w:space="0" w:color="auto"/>
        <w:bottom w:val="none" w:sz="0" w:space="0" w:color="auto"/>
        <w:right w:val="none" w:sz="0" w:space="0" w:color="auto"/>
      </w:divBdr>
    </w:div>
    <w:div w:id="1679382991">
      <w:bodyDiv w:val="1"/>
      <w:marLeft w:val="0"/>
      <w:marRight w:val="0"/>
      <w:marTop w:val="0"/>
      <w:marBottom w:val="0"/>
      <w:divBdr>
        <w:top w:val="none" w:sz="0" w:space="0" w:color="auto"/>
        <w:left w:val="none" w:sz="0" w:space="0" w:color="auto"/>
        <w:bottom w:val="none" w:sz="0" w:space="0" w:color="auto"/>
        <w:right w:val="none" w:sz="0" w:space="0" w:color="auto"/>
      </w:divBdr>
    </w:div>
    <w:div w:id="1687906082">
      <w:bodyDiv w:val="1"/>
      <w:marLeft w:val="0"/>
      <w:marRight w:val="0"/>
      <w:marTop w:val="0"/>
      <w:marBottom w:val="0"/>
      <w:divBdr>
        <w:top w:val="none" w:sz="0" w:space="0" w:color="auto"/>
        <w:left w:val="none" w:sz="0" w:space="0" w:color="auto"/>
        <w:bottom w:val="none" w:sz="0" w:space="0" w:color="auto"/>
        <w:right w:val="none" w:sz="0" w:space="0" w:color="auto"/>
      </w:divBdr>
    </w:div>
    <w:div w:id="208156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1037</TotalTime>
  <Pages>4</Pages>
  <Words>1463</Words>
  <Characters>8344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DarthVader</dc:creator>
  <cp:lastModifiedBy>ДС 393</cp:lastModifiedBy>
  <cp:revision>7</cp:revision>
  <cp:lastPrinted>2024-01-24T07:29:00Z</cp:lastPrinted>
  <dcterms:created xsi:type="dcterms:W3CDTF">2025-06-04T11:25:00Z</dcterms:created>
  <dcterms:modified xsi:type="dcterms:W3CDTF">2025-06-05T04:45:00Z</dcterms:modified>
</cp:coreProperties>
</file>