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W w:w="49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450250" w:rsidRPr="00EB6D94" w:rsidTr="00117C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50250" w:rsidRPr="00EB6D94" w:rsidRDefault="00EB6D94" w:rsidP="00EB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EB6D94">
              <w:rPr>
                <w:rFonts w:ascii="Arial" w:eastAsia="Times New Roman" w:hAnsi="Arial" w:cs="Arial"/>
                <w:b/>
                <w:sz w:val="36"/>
                <w:szCs w:val="36"/>
              </w:rPr>
              <w:t>«Воспитание интереса к музыке»</w:t>
            </w:r>
          </w:p>
          <w:p w:rsidR="00EB6D94" w:rsidRPr="00EB6D94" w:rsidRDefault="00EB6D94" w:rsidP="00EB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Консультация для родителей</w:t>
            </w:r>
          </w:p>
          <w:p w:rsidR="00450250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17C3D" w:rsidRPr="00EB6D94" w:rsidRDefault="00450250" w:rsidP="00EB6D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наверное,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хотят видеть своего ребёнка добрым. Чутким,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</w:t>
            </w:r>
            <w:r w:rsidR="00117C3D" w:rsidRPr="00EB6D9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117C3D" w:rsidRPr="00EB6D94" w:rsidRDefault="00450250" w:rsidP="00EB6D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(чтение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сказок, слушание музыки, постановка кукольного спектакля) могут стать одной из действенных форм укрепления семьи</w:t>
            </w:r>
            <w:r w:rsidR="00117C3D" w:rsidRPr="00EB6D9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117C3D" w:rsidRPr="00EB6D94" w:rsidRDefault="00450250" w:rsidP="00EB6D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      </w:r>
          </w:p>
          <w:p w:rsidR="00117C3D" w:rsidRPr="00EB6D94" w:rsidRDefault="00450250" w:rsidP="00EB6D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Музыкальные способности могут проявляться рано, а их отсутствие </w:t>
            </w:r>
            <w:r w:rsidR="00117C3D" w:rsidRPr="00EB6D94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необходимых при этом знаний помогут заложить в ребёнке «ядро» музыкальности.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задача- учить внимательно слушать музыку, развивать певческие навыки и умения ритмично двигаться под музыку.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Само собой,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всем этим комплексом должны обладать и вы</w:t>
            </w:r>
            <w:r w:rsidR="00117C3D" w:rsidRPr="00EB6D9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117C3D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папам,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не имеющим специальной музыкальной подготовки, совсем не обязательно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 </w:t>
            </w:r>
          </w:p>
          <w:p w:rsidR="00117C3D" w:rsidRPr="00EB6D94" w:rsidRDefault="00450250" w:rsidP="00EB6D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потешки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и призывы,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заклички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. Не забудьте заглянуть в семейную фонотеку. А что там может пригодиться для музыкальных занятий?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Вероятно,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 стати сказать, детей может привлечь и оркестровая музыка, но желательно с каким-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нибудь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солирующим инструментом.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Например,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скрипкой, гитарой, флейтой или баяном,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главное,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чтобы мелодии были несложные и понятные прежде всего вам, а гармонии простые без резких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диссонансов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Рекомендую приобрести CD – диски из комплекта по слушанию музыки в детском саду, а также детский альбом П. Чайковского, «Времена года», музыкальные сказки «Золотой ключик», «Бременские музыканты» и др. Необходимо также чтобы дома имелись музыкальные игрушки, которые содержались бы в порядке и находились в игровых уголках. Ребёнку очень понравиться если вы на металлофоне исполните с ним незатейливую мелодию. Чаще используйте бубен, барабан,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триолу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</w:t>
            </w:r>
            <w:r w:rsidR="00117C3D" w:rsidRPr="00EB6D9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117C3D" w:rsidRPr="00EB6D94" w:rsidRDefault="00450250" w:rsidP="00EB6D94">
            <w:pPr>
              <w:tabs>
                <w:tab w:val="left" w:pos="57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«В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домике старого музыканта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»,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«Нотная азбука для детей» Н.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Кончаловской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, Для вас, родители, книга «Музыка – детям» Михеева, «Музыкально </w:t>
            </w:r>
            <w:proofErr w:type="gram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–э</w:t>
            </w:r>
            <w:proofErr w:type="gram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стетическое воспитание детей и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юношества» </w:t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           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В. </w:t>
            </w:r>
            <w:proofErr w:type="spellStart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Шацкой</w:t>
            </w:r>
            <w:proofErr w:type="spellEnd"/>
            <w:r w:rsidRPr="00EB6D94">
              <w:rPr>
                <w:rFonts w:ascii="Arial" w:eastAsia="Times New Roman" w:hAnsi="Arial" w:cs="Arial"/>
                <w:sz w:val="28"/>
                <w:szCs w:val="28"/>
              </w:rPr>
              <w:t>. Книга М. А. Михайловой «Ра</w:t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звитие музыкальных способностей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детей».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      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разнообразных образов и форм. Аляповатая игрушка с размытыми чертами или, ещё хуже, сломанный музыкальный инструмент в руке ребёнка просто недопустимы.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EB6D94">
              <w:rPr>
                <w:rFonts w:ascii="Arial" w:eastAsia="Times New Roman" w:hAnsi="Arial" w:cs="Arial"/>
                <w:sz w:val="28"/>
                <w:szCs w:val="28"/>
              </w:rPr>
              <w:t xml:space="preserve">       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совершенно особенным смыслом существования всех членов вашей семьи. Учите детей слушать музыку, вызывая у них желание петь, танцевать, играть. </w:t>
            </w:r>
          </w:p>
          <w:p w:rsidR="00450250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>Если музыка войдёт в ваш дом, жизнь в нём станет светлее и радостнее.</w:t>
            </w:r>
          </w:p>
          <w:p w:rsidR="00EB6D94" w:rsidRPr="00EB6D94" w:rsidRDefault="00EB6D94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7C3D" w:rsidRPr="00EB6D94" w:rsidRDefault="00450250" w:rsidP="00EB6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b/>
                <w:sz w:val="28"/>
                <w:szCs w:val="28"/>
              </w:rPr>
              <w:t>ПАМЯТКА ДЛЯ РОДИТЕЛЕЙ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117C3D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      </w:r>
          </w:p>
          <w:p w:rsidR="00117C3D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2. Путь развития музыкальности каждого человека не 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 </w:t>
            </w:r>
          </w:p>
          <w:p w:rsidR="00117C3D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3. Отсутствие какой-либо из способностей может тормозить развитие остальных. Значит, задачей взрослого является устранение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не желаемого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 тормоза. </w:t>
            </w:r>
          </w:p>
          <w:p w:rsidR="00450250" w:rsidRPr="00EB6D94" w:rsidRDefault="00450250" w:rsidP="00EB6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B6D94">
              <w:rPr>
                <w:rFonts w:ascii="Arial" w:eastAsia="Times New Roman" w:hAnsi="Arial" w:cs="Arial"/>
                <w:sz w:val="28"/>
                <w:szCs w:val="28"/>
              </w:rPr>
              <w:t xml:space="preserve">4. Не </w:t>
            </w:r>
            <w:r w:rsidR="00EB6D94" w:rsidRPr="00EB6D94">
              <w:rPr>
                <w:rFonts w:ascii="Arial" w:eastAsia="Times New Roman" w:hAnsi="Arial" w:cs="Arial"/>
                <w:sz w:val="28"/>
                <w:szCs w:val="28"/>
              </w:rPr>
              <w:t>«приклеивайте</w:t>
            </w:r>
            <w:r w:rsidRPr="00EB6D94">
              <w:rPr>
                <w:rFonts w:ascii="Arial" w:eastAsia="Times New Roman" w:hAnsi="Arial" w:cs="Arial"/>
                <w:sz w:val="28"/>
                <w:szCs w:val="28"/>
              </w:rPr>
              <w:t>» вашему ребёнку «ярлык» немузыкальный», если вы ничего не сделали для того, чтобы эту музыкальность у него развить. От природы все мы музыкальны!</w:t>
            </w:r>
          </w:p>
        </w:tc>
      </w:tr>
      <w:tr w:rsidR="00EB6D94" w:rsidRPr="00EB6D94" w:rsidTr="00117C3D">
        <w:trPr>
          <w:tblCellSpacing w:w="0" w:type="dxa"/>
        </w:trPr>
        <w:tc>
          <w:tcPr>
            <w:tcW w:w="5000" w:type="pct"/>
            <w:vAlign w:val="center"/>
          </w:tcPr>
          <w:p w:rsidR="00EB6D94" w:rsidRDefault="00EB6D94" w:rsidP="00AD41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D41B5" w:rsidRDefault="00AD41B5" w:rsidP="00AD41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EB6D94" w:rsidRDefault="00EB6D94" w:rsidP="00EB6D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Подготовила; Усанина Гульнара Габдулхаевна – </w:t>
            </w:r>
          </w:p>
          <w:p w:rsidR="00EB6D94" w:rsidRDefault="00EB6D94" w:rsidP="00EB6D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музыкальный руководитель МБДОУ – </w:t>
            </w:r>
          </w:p>
          <w:p w:rsidR="00EB6D94" w:rsidRDefault="00EB6D94" w:rsidP="00EB6D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детский сад компенсирующего вида №244</w:t>
            </w:r>
          </w:p>
          <w:p w:rsidR="00AD41B5" w:rsidRPr="00EB6D94" w:rsidRDefault="00AD41B5" w:rsidP="00EB6D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</w:tbl>
    <w:p w:rsidR="00B01823" w:rsidRPr="00EB6D94" w:rsidRDefault="00B01823" w:rsidP="00AD41B5">
      <w:pPr>
        <w:rPr>
          <w:rFonts w:ascii="Arial" w:hAnsi="Arial" w:cs="Arial"/>
          <w:sz w:val="28"/>
          <w:szCs w:val="28"/>
        </w:rPr>
      </w:pPr>
    </w:p>
    <w:sectPr w:rsidR="00B01823" w:rsidRPr="00EB6D94" w:rsidSect="00EB6D94">
      <w:pgSz w:w="11906" w:h="16838"/>
      <w:pgMar w:top="1134" w:right="1134" w:bottom="1418" w:left="1418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0"/>
    <w:rsid w:val="00117C3D"/>
    <w:rsid w:val="00450250"/>
    <w:rsid w:val="00873430"/>
    <w:rsid w:val="00AD41B5"/>
    <w:rsid w:val="00B01823"/>
    <w:rsid w:val="00B2599D"/>
    <w:rsid w:val="00B93F50"/>
    <w:rsid w:val="00E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2</cp:revision>
  <dcterms:created xsi:type="dcterms:W3CDTF">2019-04-07T17:51:00Z</dcterms:created>
  <dcterms:modified xsi:type="dcterms:W3CDTF">2019-04-07T17:51:00Z</dcterms:modified>
</cp:coreProperties>
</file>