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E6" w:rsidRDefault="007755EE" w:rsidP="004741E6">
      <w:pPr>
        <w:pStyle w:val="a3"/>
        <w:jc w:val="center"/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</w:pPr>
      <w:r w:rsidRPr="004741E6">
        <w:rPr>
          <w:rStyle w:val="c7"/>
          <w:rFonts w:ascii="Times New Roman" w:hAnsi="Times New Roman" w:cs="Times New Roman"/>
          <w:b/>
          <w:bCs/>
          <w:color w:val="000000"/>
          <w:sz w:val="32"/>
          <w:szCs w:val="24"/>
        </w:rPr>
        <w:t>«Осторожно опасность»</w:t>
      </w:r>
      <w:r w:rsidR="00B537F4"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F7874" w:rsidRDefault="00B537F4" w:rsidP="004741E6">
      <w:pPr>
        <w:pStyle w:val="a3"/>
        <w:jc w:val="center"/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>подгот</w:t>
      </w:r>
      <w:r w:rsidR="009F1459" w:rsidRPr="009F1459"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 xml:space="preserve">овила воспитатель </w:t>
      </w:r>
      <w:proofErr w:type="spellStart"/>
      <w:r w:rsidR="004741E6"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>Усанина</w:t>
      </w:r>
      <w:proofErr w:type="spellEnd"/>
      <w:r w:rsidR="004741E6"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 xml:space="preserve"> Г.Г</w:t>
      </w:r>
      <w:r w:rsidR="009F1459" w:rsidRPr="009F1459"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741E6" w:rsidRPr="009F1459" w:rsidRDefault="004741E6" w:rsidP="004741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5"/>
          <w:rFonts w:ascii="Times New Roman" w:hAnsi="Times New Roman" w:cs="Times New Roman"/>
          <w:bCs/>
          <w:color w:val="111111"/>
          <w:sz w:val="24"/>
          <w:szCs w:val="24"/>
        </w:rPr>
        <w:t>Цель:</w:t>
      </w:r>
      <w:r w:rsidRPr="009F1459">
        <w:rPr>
          <w:rStyle w:val="c6"/>
          <w:rFonts w:ascii="Times New Roman" w:hAnsi="Times New Roman" w:cs="Times New Roman"/>
          <w:color w:val="111111"/>
          <w:sz w:val="24"/>
          <w:szCs w:val="24"/>
        </w:rPr>
        <w:t> Формирование у детей основ противодействия терроризму и экстремизму</w:t>
      </w:r>
    </w:p>
    <w:p w:rsidR="004741E6" w:rsidRDefault="004741E6" w:rsidP="00C737DB">
      <w:pPr>
        <w:pStyle w:val="a3"/>
        <w:rPr>
          <w:rStyle w:val="c5"/>
          <w:rFonts w:ascii="Times New Roman" w:hAnsi="Times New Roman" w:cs="Times New Roman"/>
          <w:bCs/>
          <w:color w:val="111111"/>
          <w:sz w:val="24"/>
          <w:szCs w:val="24"/>
        </w:rPr>
      </w:pP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5"/>
          <w:rFonts w:ascii="Times New Roman" w:hAnsi="Times New Roman" w:cs="Times New Roman"/>
          <w:bCs/>
          <w:color w:val="111111"/>
          <w:sz w:val="24"/>
          <w:szCs w:val="24"/>
        </w:rPr>
        <w:t>Задачи :</w:t>
      </w:r>
      <w:r w:rsidRPr="009F1459">
        <w:rPr>
          <w:rStyle w:val="c6"/>
          <w:rFonts w:ascii="Times New Roman" w:hAnsi="Times New Roman" w:cs="Times New Roman"/>
          <w:color w:val="111111"/>
          <w:sz w:val="24"/>
          <w:szCs w:val="24"/>
        </w:rPr>
        <w:t> образовательны</w:t>
      </w:r>
      <w:proofErr w:type="gramStart"/>
      <w:r w:rsidRPr="009F1459">
        <w:rPr>
          <w:rStyle w:val="c6"/>
          <w:rFonts w:ascii="Times New Roman" w:hAnsi="Times New Roman" w:cs="Times New Roman"/>
          <w:color w:val="111111"/>
          <w:sz w:val="24"/>
          <w:szCs w:val="24"/>
        </w:rPr>
        <w:t>е-</w:t>
      </w:r>
      <w:proofErr w:type="gramEnd"/>
      <w:r w:rsidRPr="009F1459">
        <w:rPr>
          <w:rStyle w:val="c6"/>
          <w:rFonts w:ascii="Times New Roman" w:hAnsi="Times New Roman" w:cs="Times New Roman"/>
          <w:color w:val="111111"/>
          <w:sz w:val="24"/>
          <w:szCs w:val="24"/>
        </w:rPr>
        <w:t> 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обучать основам личной безопасности;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- сформировать умения применять правила безопасного поведения в различных жизненных ситуациях;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- учить детей отвечать на вопросы полным предложением;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- учить детей пользоваться номерами телефонов: 01, 02, 03, с </w:t>
      </w:r>
      <w:proofErr w:type="gram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сотового</w:t>
      </w:r>
      <w:proofErr w:type="gramEnd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– 112.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Развивающие: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- формировать понятие «можно – нельзя» к различным ситуациям на улице и дома;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- развивать речь, память, мышление, внимание;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- развивать умение выслушать друг друга;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Воспитательные: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- воспитывать безопасное поведение на улице, сознательное отношение к соблюдению правил безопасности;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- воспитывать ответственность за себя и других, доброжелательность, чувство сопереживания к тем, кто нуждается в вашей помощи;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- воспитывать и поощрять инициативу и самостоятельность.</w:t>
      </w:r>
    </w:p>
    <w:p w:rsidR="004741E6" w:rsidRDefault="004741E6" w:rsidP="00C737DB">
      <w:pPr>
        <w:pStyle w:val="a3"/>
        <w:rPr>
          <w:rStyle w:val="c12"/>
          <w:rFonts w:ascii="Times New Roman" w:hAnsi="Times New Roman" w:cs="Times New Roman"/>
          <w:bCs/>
          <w:color w:val="111111"/>
          <w:sz w:val="24"/>
          <w:szCs w:val="24"/>
          <w:u w:val="single"/>
        </w:rPr>
      </w:pP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12"/>
          <w:rFonts w:ascii="Times New Roman" w:hAnsi="Times New Roman" w:cs="Times New Roman"/>
          <w:bCs/>
          <w:color w:val="111111"/>
          <w:sz w:val="24"/>
          <w:szCs w:val="24"/>
          <w:u w:val="single"/>
        </w:rPr>
        <w:t>Материал</w:t>
      </w:r>
      <w:r w:rsidRPr="009F1459">
        <w:rPr>
          <w:rStyle w:val="c5"/>
          <w:rFonts w:ascii="Times New Roman" w:hAnsi="Times New Roman" w:cs="Times New Roman"/>
          <w:bCs/>
          <w:color w:val="111111"/>
          <w:sz w:val="24"/>
          <w:szCs w:val="24"/>
        </w:rPr>
        <w:t>: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пинтограмы</w:t>
      </w:r>
      <w:proofErr w:type="spellEnd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для дидактической игры «Добро и зло»</w:t>
      </w:r>
      <w:r w:rsidRPr="009F1459">
        <w:rPr>
          <w:rStyle w:val="c2"/>
          <w:rFonts w:ascii="Times New Roman" w:hAnsi="Times New Roman" w:cs="Times New Roman"/>
          <w:color w:val="790000"/>
          <w:sz w:val="24"/>
          <w:szCs w:val="24"/>
        </w:rPr>
        <w:t> 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мультфильм из серии « Знать об этом должен каждый, безопасност</w:t>
      </w:r>
      <w:proofErr w:type="gram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ь-</w:t>
      </w:r>
      <w:proofErr w:type="gramEnd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это важно!», проектор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Предварительная работа: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 </w:t>
      </w:r>
      <w:r w:rsidRPr="009F1459">
        <w:rPr>
          <w:rStyle w:val="c6"/>
          <w:rFonts w:ascii="Times New Roman" w:hAnsi="Times New Roman" w:cs="Times New Roman"/>
          <w:color w:val="111111"/>
          <w:sz w:val="24"/>
          <w:szCs w:val="24"/>
        </w:rPr>
        <w:t>беседа о том, как вести себя с незнакомыми людьми, чтение сказки «Лиса в заячьей шкуре», викторина </w:t>
      </w:r>
      <w:r w:rsidRPr="009F1459">
        <w:rPr>
          <w:rStyle w:val="c20"/>
          <w:rFonts w:ascii="Times New Roman" w:hAnsi="Times New Roman" w:cs="Times New Roman"/>
          <w:i/>
          <w:iCs/>
          <w:color w:val="111111"/>
          <w:sz w:val="24"/>
          <w:szCs w:val="24"/>
        </w:rPr>
        <w:t>«</w:t>
      </w:r>
      <w:r w:rsidRPr="009F1459">
        <w:rPr>
          <w:rStyle w:val="c6"/>
          <w:rFonts w:ascii="Times New Roman" w:hAnsi="Times New Roman" w:cs="Times New Roman"/>
          <w:color w:val="111111"/>
          <w:sz w:val="24"/>
          <w:szCs w:val="24"/>
        </w:rPr>
        <w:t>Знаете ли вы правила безопасности</w:t>
      </w:r>
      <w:r w:rsidRPr="009F1459">
        <w:rPr>
          <w:rStyle w:val="c10"/>
          <w:rFonts w:ascii="Times New Roman" w:hAnsi="Times New Roman" w:cs="Times New Roman"/>
          <w:bCs/>
          <w:i/>
          <w:iCs/>
          <w:color w:val="111111"/>
          <w:sz w:val="24"/>
          <w:szCs w:val="24"/>
        </w:rPr>
        <w:t>?»</w:t>
      </w:r>
      <w:r w:rsidRPr="009F1459">
        <w:rPr>
          <w:rStyle w:val="c5"/>
          <w:rFonts w:ascii="Times New Roman" w:hAnsi="Times New Roman" w:cs="Times New Roman"/>
          <w:bCs/>
          <w:color w:val="111111"/>
          <w:sz w:val="24"/>
          <w:szCs w:val="24"/>
        </w:rPr>
        <w:t>,</w:t>
      </w:r>
      <w:r w:rsidRPr="009F1459">
        <w:rPr>
          <w:rStyle w:val="c6"/>
          <w:rFonts w:ascii="Times New Roman" w:hAnsi="Times New Roman" w:cs="Times New Roman"/>
          <w:color w:val="111111"/>
          <w:sz w:val="24"/>
          <w:szCs w:val="24"/>
        </w:rPr>
        <w:t> просмотр фильма «Подозрительные предметы вокруг нас».</w:t>
      </w:r>
    </w:p>
    <w:p w:rsidR="004741E6" w:rsidRDefault="004741E6" w:rsidP="00C737DB">
      <w:pPr>
        <w:pStyle w:val="a3"/>
        <w:rPr>
          <w:rStyle w:val="c5"/>
          <w:rFonts w:ascii="Times New Roman" w:hAnsi="Times New Roman" w:cs="Times New Roman"/>
          <w:bCs/>
          <w:color w:val="111111"/>
          <w:sz w:val="24"/>
          <w:szCs w:val="24"/>
        </w:rPr>
      </w:pPr>
    </w:p>
    <w:p w:rsidR="004741E6" w:rsidRDefault="003F7874" w:rsidP="004741E6">
      <w:pPr>
        <w:pStyle w:val="a3"/>
        <w:jc w:val="center"/>
        <w:rPr>
          <w:rStyle w:val="c5"/>
          <w:rFonts w:ascii="Times New Roman" w:hAnsi="Times New Roman" w:cs="Times New Roman"/>
          <w:bCs/>
          <w:color w:val="111111"/>
          <w:sz w:val="24"/>
          <w:szCs w:val="24"/>
        </w:rPr>
      </w:pPr>
      <w:r w:rsidRPr="009F1459">
        <w:rPr>
          <w:rStyle w:val="c5"/>
          <w:rFonts w:ascii="Times New Roman" w:hAnsi="Times New Roman" w:cs="Times New Roman"/>
          <w:bCs/>
          <w:color w:val="111111"/>
          <w:sz w:val="24"/>
          <w:szCs w:val="24"/>
        </w:rPr>
        <w:t>Ход:</w:t>
      </w:r>
      <w:bookmarkStart w:id="0" w:name="_GoBack"/>
      <w:bookmarkEnd w:id="0"/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5"/>
          <w:rFonts w:ascii="Times New Roman" w:hAnsi="Times New Roman" w:cs="Times New Roman"/>
          <w:bCs/>
          <w:color w:val="111111"/>
          <w:sz w:val="24"/>
          <w:szCs w:val="24"/>
        </w:rPr>
        <w:t>Ребята вы любите путешествовать? Я предлагаю вам совершить путешествие в страну «Безопасности»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19"/>
          <w:rFonts w:ascii="Times New Roman" w:hAnsi="Times New Roman" w:cs="Times New Roman"/>
          <w:bCs/>
          <w:color w:val="000000"/>
          <w:sz w:val="24"/>
          <w:szCs w:val="24"/>
          <w:u w:val="single"/>
        </w:rPr>
        <w:t>Беседа «Внешность человека может быть обманчива».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Воспитатель: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 – Дети, кто может быть опасен для человека?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Дети: </w:t>
      </w:r>
      <w:proofErr w:type="gram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(Животные.</w:t>
      </w:r>
      <w:proofErr w:type="gramEnd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Другие люди.)</w:t>
      </w:r>
      <w:proofErr w:type="gramEnd"/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Воспитатель: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 – А могут ли быть опасны люди? 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Дети: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 (Могут.)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Воспитатель: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 – Кто из людей может быть опасен? Почему?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Дети: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(Люди с неприятной внешностью.</w:t>
      </w:r>
      <w:proofErr w:type="gramEnd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Неприятно одетые.)</w:t>
      </w:r>
      <w:proofErr w:type="gramEnd"/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Воспитатель: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 – А кто опаснее: мужчины или женщины?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Дети: </w:t>
      </w:r>
      <w:proofErr w:type="gram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(Мужчины опаснее, чем женщины.</w:t>
      </w:r>
      <w:proofErr w:type="gramEnd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И женщины и мужчины опасные.)</w:t>
      </w:r>
      <w:proofErr w:type="gramEnd"/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Воспитатель: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 – Незнакомый человек, будь то женщины или мужчина, юноша или девушка, такие веселые и жизнерадостные, тоже могут быть злыми, опасными для ребёнка. Могут среди красивых и опрятных людей встречаться люди с недобрыми намерениями и наоборот, могут среди некрасивых, с неприятной внешностью людей встречаться люди с добрыми намерениями.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Воспитатель: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 – Итак, какое правило нужно знать? (Незнакомому человеку на улице не следует доверять, даже если он внешне привлекателен.)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А сейчас давайте с вами поиграем и вспомним сказочных героев, а игра называется «Добро и зло».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18"/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Дидактическая игра «Добро и зло»</w:t>
      </w:r>
      <w:r w:rsidRPr="009F1459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Воспитатель объясняет правила игры: - На полу 2 обруча, в одном из них пиктограмма злого, в другом – доброго лиц. На столе изображения сказочных героев: </w:t>
      </w:r>
      <w:proofErr w:type="gram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Баба-Яга, Кощей, </w:t>
      </w:r>
      <w:proofErr w:type="spell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Бармалей</w:t>
      </w:r>
      <w:proofErr w:type="spellEnd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, змей Горыныч, Снежная Королева, Волк, Лиса, </w:t>
      </w:r>
      <w:proofErr w:type="spell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Дюймовочка</w:t>
      </w:r>
      <w:proofErr w:type="spellEnd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, Золушка, 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lastRenderedPageBreak/>
        <w:t>Крокодил Гена, Айболит.</w:t>
      </w:r>
      <w:proofErr w:type="gramEnd"/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Воспитатель: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 - Какие из этих героев можно назвать злыми, а каких добрыми?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Ответы Детей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:…….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Воспитатель: 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- Как думаете, кого из них можно положить на пересечении кругов? Почему? Во всех ли сказках лиса и волк </w:t>
      </w:r>
      <w:proofErr w:type="gram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злые</w:t>
      </w:r>
      <w:proofErr w:type="gramEnd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? В сказках: «Теремок» лиса не злая и не вредная, а волк - в сказке «Лисичка-сестричка и серый волк» добрый. Значит, их можно положить на пересечении кругов и у нас получилось три группы: злых, добрых, добр</w:t>
      </w:r>
      <w:proofErr w:type="gram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злых. На какого сказочного героя по форме похожи эти лица? (пиктограммы).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Воспитатель: 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Молодцы справились с заданием.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А сейчас мы поиграем в игру Чужой </w:t>
      </w:r>
      <w:proofErr w:type="gram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–с</w:t>
      </w:r>
      <w:proofErr w:type="gramEnd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вой) 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Дети: 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(Папа, мама, бабушка, дедушка, брат или сестра.)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Воспитатель: 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– Кто для вас является знакомым?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Дети: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(Соседи по квартире.</w:t>
      </w:r>
      <w:proofErr w:type="gramEnd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Воспитатели группы. </w:t>
      </w:r>
      <w:proofErr w:type="gram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Друзья.)</w:t>
      </w:r>
      <w:proofErr w:type="gramEnd"/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Воспитатель: 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– Кого вы считаете чужими, посторонними и незнакомыми?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Дети: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 (Всех тех людей, которых мы не знаем.)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19"/>
          <w:rFonts w:ascii="Times New Roman" w:hAnsi="Times New Roman" w:cs="Times New Roman"/>
          <w:bCs/>
          <w:color w:val="000000"/>
          <w:sz w:val="24"/>
          <w:szCs w:val="24"/>
          <w:u w:val="single"/>
        </w:rPr>
        <w:t>Физкультминутка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Воспитатель обыгрывает ситуацию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18"/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1. Ситуация «Незнакомец предлагает конфету девочке»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Воспитатель: 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– Кого я сейчас сыграла? 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Дети: 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(Мужчина-незнакомец пытается угостить девочку конфетой)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Воспитатель: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 – Да. Взрослый угощает ребёнка конфетой, а может угостить и мороженым, жвачкой и другими сладостями. Как поступите?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Дети: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(Откажусь от угощения.</w:t>
      </w:r>
      <w:proofErr w:type="gramEnd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Скажу, что брать сладости от </w:t>
      </w:r>
      <w:proofErr w:type="gram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незнакомых</w:t>
      </w:r>
      <w:proofErr w:type="gramEnd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нельзя. </w:t>
      </w:r>
      <w:proofErr w:type="gram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Убегу от незнакомца прочь.)</w:t>
      </w:r>
      <w:proofErr w:type="gramEnd"/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Воспитатель: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 – А будете ли предупреждать об этом своих друзей? Как? 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Дети: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 (Будем предупреждать, что нельзя брать ничего от незнакомого человека.)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Воспитатель: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 Осторожней будьте,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Милые ребята: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Незнакомым людям</w:t>
      </w:r>
      <w:proofErr w:type="gramStart"/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оверять не надо!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Если вас с собою</w:t>
      </w:r>
      <w:proofErr w:type="gramStart"/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гости позовут,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Или вам конфетку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Вкусную дадут,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Лучше отбегайте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Прочь от них скорей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И предупреждайте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Всех своих друзей…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2. </w:t>
      </w:r>
      <w:r w:rsidRPr="009F1459">
        <w:rPr>
          <w:rStyle w:val="c18"/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Ситуация « Один дома» давайте с вами посмотрим мультфильм и обсудим ситуацию</w:t>
      </w:r>
      <w:r w:rsidRPr="009F1459">
        <w:rPr>
          <w:rStyle w:val="c2"/>
          <w:rFonts w:ascii="Times New Roman" w:hAnsi="Times New Roman" w:cs="Times New Roman"/>
          <w:color w:val="790000"/>
          <w:sz w:val="24"/>
          <w:szCs w:val="24"/>
        </w:rPr>
        <w:t> </w:t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Вы дома одни. Пользуетесь ли вы дверным глазком, прежде чем открыть, если позвонили в дверь? </w:t>
      </w:r>
      <w:proofErr w:type="gram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ответ детей) 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Вы дома одни. Незнакомец стучится в дверь и просит впустить. Он говорит, что является другом твоих родителей. Откроете ли вы ему дверь? (ответ детей) </w:t>
      </w:r>
      <w:r w:rsidRPr="009F1459">
        <w:rPr>
          <w:rFonts w:ascii="Times New Roman" w:hAnsi="Times New Roman" w:cs="Times New Roman"/>
          <w:sz w:val="24"/>
          <w:szCs w:val="24"/>
        </w:rPr>
        <w:br/>
      </w: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Что вы станете делать, если кто-то пытается открыть вашу квартиру? (ответ детей</w:t>
      </w:r>
      <w:r w:rsidRPr="009F1459">
        <w:rPr>
          <w:rStyle w:val="c2"/>
          <w:rFonts w:ascii="Times New Roman" w:hAnsi="Times New Roman" w:cs="Times New Roman"/>
          <w:color w:val="790000"/>
          <w:sz w:val="24"/>
          <w:szCs w:val="24"/>
        </w:rPr>
        <w:t>) 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Не пускайте дядю в дом,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Если дядя незнаком!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И не открывайте тете,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Если мама на работе.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Ведь преступник, он хитер,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Притворится, что монтер.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Или даже скажет он,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Что пришел к вам почтальон.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lastRenderedPageBreak/>
        <w:t>Он покажет вам пакет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(А под мышкой – пистолет)</w:t>
      </w:r>
      <w:proofErr w:type="gram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В жизни всякое бывает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С тем, кто двери открывает.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Чтоб тебя не обокрали,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Не схватили, не украли,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Незнакомцам ты не верь,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Закрывай покрепче дверь!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18"/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Давайте с вами поиграем и отдохнём. </w:t>
      </w:r>
      <w:r w:rsidRPr="009F1459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F1459">
        <w:rPr>
          <w:rStyle w:val="c18"/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Физкультминутка «Кто живет у нас квартире?»</w:t>
      </w:r>
      <w:r w:rsidRPr="009F1459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9F1459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F1459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1,2,3,4 - хлопаем в ладоши </w:t>
      </w:r>
      <w:r w:rsidRPr="009F1459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F1459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Кто живет у нас в квартире? - шагаем на месте </w:t>
      </w:r>
      <w:r w:rsidRPr="009F1459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F1459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1.2,3,4,5 - прыжки на месте</w:t>
      </w:r>
      <w:proofErr w:type="gramStart"/>
      <w:r w:rsidRPr="009F1459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9F1459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F1459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gramEnd"/>
      <w:r w:rsidRPr="009F1459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сех могу пересчитать - шагаем на месте </w:t>
      </w:r>
      <w:r w:rsidRPr="009F1459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F1459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Папа, мама, брат сестра - хлопаем в ладоши </w:t>
      </w:r>
      <w:r w:rsidRPr="009F1459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F1459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Кошка Мурка, два котенка - наклоны в стороны </w:t>
      </w:r>
      <w:r w:rsidRPr="009F1459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F1459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Мой сверчок, щегол и я - повороты туловища </w:t>
      </w:r>
      <w:r w:rsidRPr="009F1459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F1459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Вот и вся моя семья! - хлопаем. 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18"/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3. Ситуация 3 «Подозрительный предмет»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Ребята посмотрите, какая красивая коробочка лежит у нас в раздевалке</w:t>
      </w:r>
      <w:proofErr w:type="gram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ак вы думаете, что там, кто ее оставил? Что будем делать? (слайд)</w:t>
      </w:r>
    </w:p>
    <w:p w:rsidR="003F7874" w:rsidRPr="009F1459" w:rsidRDefault="007755EE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12"/>
          <w:rFonts w:ascii="Times New Roman" w:hAnsi="Times New Roman" w:cs="Times New Roman"/>
          <w:bCs/>
          <w:color w:val="111111"/>
          <w:sz w:val="24"/>
          <w:szCs w:val="24"/>
          <w:u w:val="single"/>
        </w:rPr>
        <w:t>В</w:t>
      </w:r>
      <w:r w:rsidR="003F7874" w:rsidRPr="009F1459">
        <w:rPr>
          <w:rStyle w:val="c5"/>
          <w:rFonts w:ascii="Times New Roman" w:hAnsi="Times New Roman" w:cs="Times New Roman"/>
          <w:bCs/>
          <w:color w:val="111111"/>
          <w:sz w:val="24"/>
          <w:szCs w:val="24"/>
        </w:rPr>
        <w:t>:</w:t>
      </w:r>
      <w:r w:rsidR="003F7874" w:rsidRPr="009F1459">
        <w:rPr>
          <w:rStyle w:val="c6"/>
          <w:rFonts w:ascii="Times New Roman" w:hAnsi="Times New Roman" w:cs="Times New Roman"/>
          <w:color w:val="111111"/>
          <w:sz w:val="24"/>
          <w:szCs w:val="24"/>
        </w:rPr>
        <w:t> - А можно эту коробочку брать? (Примерные ответы детей: незнакомые предметы трогать нельзя, мы не знаем, кто ее положил и что в ней находится).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6"/>
          <w:rFonts w:ascii="Times New Roman" w:hAnsi="Times New Roman" w:cs="Times New Roman"/>
          <w:color w:val="111111"/>
          <w:sz w:val="24"/>
          <w:szCs w:val="24"/>
        </w:rPr>
        <w:t>-Правильно, эту коробочку трогать нельзя, она может таить в себе опасность. Ее могут подбросить террористы, а в коробочку положить взрывное устройство. Поэтому, если вы увидели какой-то подозрительный </w:t>
      </w:r>
      <w:r w:rsidRPr="009F1459">
        <w:rPr>
          <w:rStyle w:val="c16"/>
          <w:rFonts w:ascii="Times New Roman" w:hAnsi="Times New Roman" w:cs="Times New Roman"/>
          <w:color w:val="111111"/>
          <w:sz w:val="24"/>
          <w:szCs w:val="24"/>
          <w:u w:val="single"/>
        </w:rPr>
        <w:t>предмет</w:t>
      </w:r>
      <w:r w:rsidRPr="009F1459">
        <w:rPr>
          <w:rStyle w:val="c6"/>
          <w:rFonts w:ascii="Times New Roman" w:hAnsi="Times New Roman" w:cs="Times New Roman"/>
          <w:color w:val="111111"/>
          <w:sz w:val="24"/>
          <w:szCs w:val="24"/>
        </w:rPr>
        <w:t>: пакет, красивую сумочку, мобильный телефон или игрушку, то ни в коем случае не только брать, но даже подходить к таким предметам нельзя Ребята, а что же нужно делать? </w:t>
      </w:r>
      <w:r w:rsidRPr="009F1459">
        <w:rPr>
          <w:rStyle w:val="c20"/>
          <w:rFonts w:ascii="Times New Roman" w:hAnsi="Times New Roman" w:cs="Times New Roman"/>
          <w:i/>
          <w:iCs/>
          <w:color w:val="111111"/>
          <w:sz w:val="24"/>
          <w:szCs w:val="24"/>
        </w:rPr>
        <w:t>(Примерные ответы детей: сообщить взрослым.)</w:t>
      </w:r>
    </w:p>
    <w:p w:rsidR="007755EE" w:rsidRPr="009F1459" w:rsidRDefault="007755EE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12"/>
          <w:rFonts w:ascii="Times New Roman" w:hAnsi="Times New Roman" w:cs="Times New Roman"/>
          <w:bCs/>
          <w:color w:val="111111"/>
          <w:sz w:val="24"/>
          <w:szCs w:val="24"/>
          <w:u w:val="single"/>
        </w:rPr>
        <w:t>В</w:t>
      </w:r>
      <w:r w:rsidR="003F7874" w:rsidRPr="009F1459">
        <w:rPr>
          <w:rStyle w:val="c6"/>
          <w:rFonts w:ascii="Times New Roman" w:hAnsi="Times New Roman" w:cs="Times New Roman"/>
          <w:color w:val="111111"/>
          <w:sz w:val="24"/>
          <w:szCs w:val="24"/>
        </w:rPr>
        <w:t> - Да, если вы нашли такой предмет, нужно сразу сообщить взрослым, а они потом позвонят в полицию или специальную службу безопасности, которая определит опасный данный предмет или нет.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6"/>
          <w:rFonts w:ascii="Times New Roman" w:hAnsi="Times New Roman" w:cs="Times New Roman"/>
          <w:color w:val="111111"/>
          <w:sz w:val="24"/>
          <w:szCs w:val="24"/>
        </w:rPr>
        <w:t> Подозрительный предмет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6"/>
          <w:rFonts w:ascii="Times New Roman" w:hAnsi="Times New Roman" w:cs="Times New Roman"/>
          <w:color w:val="111111"/>
          <w:sz w:val="24"/>
          <w:szCs w:val="24"/>
        </w:rPr>
        <w:t>Если ты найдешь.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6"/>
          <w:rFonts w:ascii="Times New Roman" w:hAnsi="Times New Roman" w:cs="Times New Roman"/>
          <w:color w:val="111111"/>
          <w:sz w:val="24"/>
          <w:szCs w:val="24"/>
        </w:rPr>
        <w:t>Ты к нему не подходи-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6"/>
          <w:rFonts w:ascii="Times New Roman" w:hAnsi="Times New Roman" w:cs="Times New Roman"/>
          <w:color w:val="111111"/>
          <w:sz w:val="24"/>
          <w:szCs w:val="24"/>
        </w:rPr>
        <w:t>Потихоньку обойди.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6"/>
          <w:rFonts w:ascii="Times New Roman" w:hAnsi="Times New Roman" w:cs="Times New Roman"/>
          <w:color w:val="111111"/>
          <w:sz w:val="24"/>
          <w:szCs w:val="24"/>
        </w:rPr>
        <w:t>Чтобы не было беды,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6"/>
          <w:rFonts w:ascii="Times New Roman" w:hAnsi="Times New Roman" w:cs="Times New Roman"/>
          <w:color w:val="111111"/>
          <w:sz w:val="24"/>
          <w:szCs w:val="24"/>
        </w:rPr>
        <w:t>Сразу взрослым сообщи.</w:t>
      </w:r>
    </w:p>
    <w:p w:rsidR="003F7874" w:rsidRPr="009F1459" w:rsidRDefault="007755EE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F1459">
        <w:rPr>
          <w:rStyle w:val="c12"/>
          <w:rFonts w:ascii="Times New Roman" w:hAnsi="Times New Roman" w:cs="Times New Roman"/>
          <w:bCs/>
          <w:color w:val="111111"/>
          <w:sz w:val="24"/>
          <w:szCs w:val="24"/>
          <w:u w:val="single"/>
        </w:rPr>
        <w:t>В</w:t>
      </w:r>
      <w:r w:rsidR="003F7874" w:rsidRPr="009F1459">
        <w:rPr>
          <w:rStyle w:val="c6"/>
          <w:rFonts w:ascii="Times New Roman" w:hAnsi="Times New Roman" w:cs="Times New Roman"/>
          <w:color w:val="111111"/>
          <w:sz w:val="24"/>
          <w:szCs w:val="24"/>
        </w:rPr>
        <w:t>-</w:t>
      </w:r>
      <w:proofErr w:type="gramEnd"/>
      <w:r w:rsidR="003F7874" w:rsidRPr="009F1459">
        <w:rPr>
          <w:rStyle w:val="c6"/>
          <w:rFonts w:ascii="Times New Roman" w:hAnsi="Times New Roman" w:cs="Times New Roman"/>
          <w:color w:val="111111"/>
          <w:sz w:val="24"/>
          <w:szCs w:val="24"/>
        </w:rPr>
        <w:t xml:space="preserve"> Дети, по какому номеру телефона мы звоним, когда что-то нужно сообщить или попросить о помощи (ответы детей: 01- служба спасения и 010 по сотовому телефону).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В наше время совершается очень много террористических актов, террористы маскируют взрывчатые вещества под разные предметы или в них, и в результате гибнет очень много людей, нужно быть очень внимательными и осторожными. Давайте сообщим в полицию (слайд)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Что вы запомнили от нашего «Путешествия в Страну Безопасности»?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- Что вам понравилось?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Давайте послушаем стихотворение, а вы хорошо запомните, в каких ситуациях надо твердо говорить «НЕТ! »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1- «Каждый грамотный ребенок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Должен твердо знать с пеленок.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«Если вас зовут купаться,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В телевизоре сниматься,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Обещают дать конфет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lastRenderedPageBreak/>
        <w:t>Говорите твердо: «НЕТ! »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2-: Вам предложат </w:t>
      </w:r>
      <w:proofErr w:type="spell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обезьянкуИли</w:t>
      </w:r>
      <w:proofErr w:type="spellEnd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даже денег </w:t>
      </w:r>
      <w:proofErr w:type="spell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банкуИли</w:t>
      </w:r>
      <w:proofErr w:type="spellEnd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даже в цирк билет,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Говорите твердо: «НЕТ! »3-: Просят дверь вас </w:t>
      </w:r>
      <w:proofErr w:type="spell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отворить,Чаю</w:t>
      </w:r>
      <w:proofErr w:type="spellEnd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крепкого </w:t>
      </w:r>
      <w:proofErr w:type="spell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налить</w:t>
      </w:r>
      <w:proofErr w:type="gram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.Е</w:t>
      </w:r>
      <w:proofErr w:type="gramEnd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сть</w:t>
      </w:r>
      <w:proofErr w:type="spellEnd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на все простой </w:t>
      </w:r>
      <w:proofErr w:type="spellStart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ответГоворите</w:t>
      </w:r>
      <w:proofErr w:type="spellEnd"/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твердо: «НЕТ! »</w:t>
      </w:r>
    </w:p>
    <w:p w:rsidR="003F7874" w:rsidRPr="009F1459" w:rsidRDefault="003F7874" w:rsidP="00C737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459">
        <w:rPr>
          <w:rStyle w:val="c3"/>
          <w:rFonts w:ascii="Times New Roman" w:hAnsi="Times New Roman" w:cs="Times New Roman"/>
          <w:color w:val="000000"/>
          <w:sz w:val="24"/>
          <w:szCs w:val="24"/>
        </w:rPr>
        <w:t>-Теперь я твердо знаю, что с вами ничего плохого не случиться. Обязательно поделитесь своими знаниями с друзьями и родителями.</w:t>
      </w:r>
    </w:p>
    <w:p w:rsidR="00FF28CF" w:rsidRPr="009F1459" w:rsidRDefault="00FF28CF" w:rsidP="00C737D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F28CF" w:rsidRPr="009F1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74"/>
    <w:rsid w:val="003F7874"/>
    <w:rsid w:val="004741E6"/>
    <w:rsid w:val="007755EE"/>
    <w:rsid w:val="009F1459"/>
    <w:rsid w:val="00B537F4"/>
    <w:rsid w:val="00C737DB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3F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F7874"/>
  </w:style>
  <w:style w:type="paragraph" w:customStyle="1" w:styleId="c1">
    <w:name w:val="c1"/>
    <w:basedOn w:val="a"/>
    <w:rsid w:val="003F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F7874"/>
  </w:style>
  <w:style w:type="character" w:customStyle="1" w:styleId="c6">
    <w:name w:val="c6"/>
    <w:basedOn w:val="a0"/>
    <w:rsid w:val="003F7874"/>
  </w:style>
  <w:style w:type="character" w:customStyle="1" w:styleId="c3">
    <w:name w:val="c3"/>
    <w:basedOn w:val="a0"/>
    <w:rsid w:val="003F7874"/>
  </w:style>
  <w:style w:type="character" w:customStyle="1" w:styleId="c12">
    <w:name w:val="c12"/>
    <w:basedOn w:val="a0"/>
    <w:rsid w:val="003F7874"/>
  </w:style>
  <w:style w:type="character" w:customStyle="1" w:styleId="c2">
    <w:name w:val="c2"/>
    <w:basedOn w:val="a0"/>
    <w:rsid w:val="003F7874"/>
  </w:style>
  <w:style w:type="character" w:customStyle="1" w:styleId="c4">
    <w:name w:val="c4"/>
    <w:basedOn w:val="a0"/>
    <w:rsid w:val="003F7874"/>
  </w:style>
  <w:style w:type="character" w:customStyle="1" w:styleId="c20">
    <w:name w:val="c20"/>
    <w:basedOn w:val="a0"/>
    <w:rsid w:val="003F7874"/>
  </w:style>
  <w:style w:type="character" w:customStyle="1" w:styleId="c10">
    <w:name w:val="c10"/>
    <w:basedOn w:val="a0"/>
    <w:rsid w:val="003F7874"/>
  </w:style>
  <w:style w:type="character" w:customStyle="1" w:styleId="c19">
    <w:name w:val="c19"/>
    <w:basedOn w:val="a0"/>
    <w:rsid w:val="003F7874"/>
  </w:style>
  <w:style w:type="character" w:customStyle="1" w:styleId="c18">
    <w:name w:val="c18"/>
    <w:basedOn w:val="a0"/>
    <w:rsid w:val="003F7874"/>
  </w:style>
  <w:style w:type="character" w:customStyle="1" w:styleId="c15">
    <w:name w:val="c15"/>
    <w:basedOn w:val="a0"/>
    <w:rsid w:val="003F7874"/>
  </w:style>
  <w:style w:type="character" w:customStyle="1" w:styleId="c16">
    <w:name w:val="c16"/>
    <w:basedOn w:val="a0"/>
    <w:rsid w:val="003F7874"/>
  </w:style>
  <w:style w:type="paragraph" w:styleId="a3">
    <w:name w:val="No Spacing"/>
    <w:uiPriority w:val="1"/>
    <w:qFormat/>
    <w:rsid w:val="00C737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3F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F7874"/>
  </w:style>
  <w:style w:type="paragraph" w:customStyle="1" w:styleId="c1">
    <w:name w:val="c1"/>
    <w:basedOn w:val="a"/>
    <w:rsid w:val="003F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F7874"/>
  </w:style>
  <w:style w:type="character" w:customStyle="1" w:styleId="c6">
    <w:name w:val="c6"/>
    <w:basedOn w:val="a0"/>
    <w:rsid w:val="003F7874"/>
  </w:style>
  <w:style w:type="character" w:customStyle="1" w:styleId="c3">
    <w:name w:val="c3"/>
    <w:basedOn w:val="a0"/>
    <w:rsid w:val="003F7874"/>
  </w:style>
  <w:style w:type="character" w:customStyle="1" w:styleId="c12">
    <w:name w:val="c12"/>
    <w:basedOn w:val="a0"/>
    <w:rsid w:val="003F7874"/>
  </w:style>
  <w:style w:type="character" w:customStyle="1" w:styleId="c2">
    <w:name w:val="c2"/>
    <w:basedOn w:val="a0"/>
    <w:rsid w:val="003F7874"/>
  </w:style>
  <w:style w:type="character" w:customStyle="1" w:styleId="c4">
    <w:name w:val="c4"/>
    <w:basedOn w:val="a0"/>
    <w:rsid w:val="003F7874"/>
  </w:style>
  <w:style w:type="character" w:customStyle="1" w:styleId="c20">
    <w:name w:val="c20"/>
    <w:basedOn w:val="a0"/>
    <w:rsid w:val="003F7874"/>
  </w:style>
  <w:style w:type="character" w:customStyle="1" w:styleId="c10">
    <w:name w:val="c10"/>
    <w:basedOn w:val="a0"/>
    <w:rsid w:val="003F7874"/>
  </w:style>
  <w:style w:type="character" w:customStyle="1" w:styleId="c19">
    <w:name w:val="c19"/>
    <w:basedOn w:val="a0"/>
    <w:rsid w:val="003F7874"/>
  </w:style>
  <w:style w:type="character" w:customStyle="1" w:styleId="c18">
    <w:name w:val="c18"/>
    <w:basedOn w:val="a0"/>
    <w:rsid w:val="003F7874"/>
  </w:style>
  <w:style w:type="character" w:customStyle="1" w:styleId="c15">
    <w:name w:val="c15"/>
    <w:basedOn w:val="a0"/>
    <w:rsid w:val="003F7874"/>
  </w:style>
  <w:style w:type="character" w:customStyle="1" w:styleId="c16">
    <w:name w:val="c16"/>
    <w:basedOn w:val="a0"/>
    <w:rsid w:val="003F7874"/>
  </w:style>
  <w:style w:type="paragraph" w:styleId="a3">
    <w:name w:val="No Spacing"/>
    <w:uiPriority w:val="1"/>
    <w:qFormat/>
    <w:rsid w:val="00C737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0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goodraffle4@yandex.ru</dc:creator>
  <cp:lastModifiedBy>130</cp:lastModifiedBy>
  <cp:revision>2</cp:revision>
  <cp:lastPrinted>2023-04-16T21:54:00Z</cp:lastPrinted>
  <dcterms:created xsi:type="dcterms:W3CDTF">2024-12-22T14:56:00Z</dcterms:created>
  <dcterms:modified xsi:type="dcterms:W3CDTF">2024-12-22T14:56:00Z</dcterms:modified>
</cp:coreProperties>
</file>