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D55D" w14:textId="0AA68655" w:rsidR="003E56B3" w:rsidRPr="00160C5F" w:rsidRDefault="004202FD" w:rsidP="00160C5F">
      <w:pPr>
        <w:jc w:val="center"/>
        <w:rPr>
          <w:rFonts w:cs="Times New Roman"/>
          <w:b/>
          <w:bCs/>
          <w:sz w:val="32"/>
          <w:szCs w:val="32"/>
        </w:rPr>
      </w:pPr>
      <w:r w:rsidRPr="00160C5F">
        <w:rPr>
          <w:rFonts w:cs="Times New Roman"/>
          <w:b/>
          <w:bCs/>
          <w:sz w:val="32"/>
          <w:szCs w:val="32"/>
        </w:rPr>
        <w:t xml:space="preserve">Проект «Повар </w:t>
      </w:r>
      <w:r w:rsidR="00013358">
        <w:rPr>
          <w:rFonts w:cs="Times New Roman"/>
          <w:b/>
          <w:bCs/>
          <w:sz w:val="32"/>
          <w:szCs w:val="32"/>
        </w:rPr>
        <w:t>-</w:t>
      </w:r>
      <w:r w:rsidRPr="00160C5F">
        <w:rPr>
          <w:rFonts w:cs="Times New Roman"/>
          <w:b/>
          <w:bCs/>
          <w:sz w:val="32"/>
          <w:szCs w:val="32"/>
        </w:rPr>
        <w:t xml:space="preserve"> Кондитер» в подготовительной группе.</w:t>
      </w:r>
    </w:p>
    <w:p w14:paraId="72E9BDEA" w14:textId="77777777" w:rsidR="009F29D8" w:rsidRPr="00160C5F" w:rsidRDefault="004202FD" w:rsidP="00160C5F">
      <w:pPr>
        <w:ind w:left="0" w:firstLine="0"/>
        <w:rPr>
          <w:rFonts w:cs="Times New Roman"/>
        </w:rPr>
      </w:pPr>
      <w:r w:rsidRPr="00160C5F">
        <w:rPr>
          <w:rFonts w:cs="Times New Roman"/>
          <w:b/>
          <w:bCs/>
        </w:rPr>
        <w:t>Автор проекта:</w:t>
      </w:r>
      <w:r w:rsidRPr="00160C5F">
        <w:rPr>
          <w:rFonts w:cs="Times New Roman"/>
        </w:rPr>
        <w:t xml:space="preserve"> воспитатель первой категории</w:t>
      </w:r>
    </w:p>
    <w:p w14:paraId="4AD99E50" w14:textId="6DC89B58" w:rsidR="004202FD" w:rsidRPr="00160C5F" w:rsidRDefault="004202FD" w:rsidP="00160C5F">
      <w:pPr>
        <w:ind w:left="0" w:firstLine="0"/>
        <w:rPr>
          <w:rFonts w:cs="Times New Roman"/>
        </w:rPr>
      </w:pPr>
      <w:r w:rsidRPr="00160C5F">
        <w:rPr>
          <w:rFonts w:cs="Times New Roman"/>
        </w:rPr>
        <w:t>Ромашкина Елена Геннадьевна</w:t>
      </w:r>
    </w:p>
    <w:p w14:paraId="30475DB1" w14:textId="4336A747" w:rsidR="004202FD" w:rsidRPr="00160C5F" w:rsidRDefault="004202FD" w:rsidP="00160C5F">
      <w:pPr>
        <w:ind w:left="0" w:firstLine="0"/>
        <w:rPr>
          <w:rFonts w:cs="Times New Roman"/>
        </w:rPr>
      </w:pPr>
      <w:r w:rsidRPr="00160C5F">
        <w:rPr>
          <w:rFonts w:cs="Times New Roman"/>
          <w:b/>
          <w:bCs/>
        </w:rPr>
        <w:t>Команда:</w:t>
      </w:r>
      <w:r w:rsidRPr="00160C5F">
        <w:rPr>
          <w:rFonts w:cs="Times New Roman"/>
        </w:rPr>
        <w:t xml:space="preserve"> Поварята</w:t>
      </w:r>
    </w:p>
    <w:p w14:paraId="22BC1BBF" w14:textId="2802B068" w:rsidR="004202FD" w:rsidRPr="00160C5F" w:rsidRDefault="004202FD" w:rsidP="00160C5F">
      <w:pPr>
        <w:ind w:left="0" w:firstLine="0"/>
        <w:rPr>
          <w:rFonts w:cs="Times New Roman"/>
        </w:rPr>
      </w:pPr>
      <w:r w:rsidRPr="00160C5F">
        <w:rPr>
          <w:rFonts w:cs="Times New Roman"/>
          <w:b/>
          <w:bCs/>
        </w:rPr>
        <w:t>Девиз:</w:t>
      </w:r>
      <w:r w:rsidRPr="00160C5F">
        <w:rPr>
          <w:rFonts w:cs="Times New Roman"/>
        </w:rPr>
        <w:t xml:space="preserve"> Мы накормим вас всегда, будет вкусная еда.</w:t>
      </w:r>
    </w:p>
    <w:p w14:paraId="1EF22C0A" w14:textId="17FE5158" w:rsidR="004202FD" w:rsidRPr="00160C5F" w:rsidRDefault="004202FD" w:rsidP="00160C5F">
      <w:pPr>
        <w:ind w:left="0" w:firstLine="0"/>
        <w:rPr>
          <w:rFonts w:cs="Times New Roman"/>
        </w:rPr>
      </w:pPr>
      <w:r w:rsidRPr="00160C5F">
        <w:rPr>
          <w:rFonts w:cs="Times New Roman"/>
          <w:b/>
          <w:bCs/>
        </w:rPr>
        <w:t>Тип проекта:</w:t>
      </w:r>
      <w:r w:rsidRPr="00160C5F">
        <w:rPr>
          <w:rFonts w:cs="Times New Roman"/>
        </w:rPr>
        <w:t xml:space="preserve"> информационно – творческий.</w:t>
      </w:r>
    </w:p>
    <w:p w14:paraId="12835518" w14:textId="0271718D" w:rsidR="004202FD" w:rsidRPr="00160C5F" w:rsidRDefault="004202FD" w:rsidP="00160C5F">
      <w:pPr>
        <w:ind w:left="0" w:firstLine="0"/>
        <w:rPr>
          <w:rFonts w:cs="Times New Roman"/>
        </w:rPr>
      </w:pPr>
      <w:r w:rsidRPr="00160C5F">
        <w:rPr>
          <w:rFonts w:cs="Times New Roman"/>
          <w:b/>
          <w:bCs/>
        </w:rPr>
        <w:t>Участники проекта:</w:t>
      </w:r>
      <w:r w:rsidRPr="00160C5F">
        <w:rPr>
          <w:rFonts w:cs="Times New Roman"/>
        </w:rPr>
        <w:t xml:space="preserve"> Дети подготовительной группы, воспитател</w:t>
      </w:r>
      <w:r w:rsidR="00013358">
        <w:rPr>
          <w:rFonts w:cs="Times New Roman"/>
        </w:rPr>
        <w:t>ь</w:t>
      </w:r>
      <w:r w:rsidRPr="00160C5F">
        <w:rPr>
          <w:rFonts w:cs="Times New Roman"/>
        </w:rPr>
        <w:t>.</w:t>
      </w:r>
    </w:p>
    <w:p w14:paraId="44CE85E7" w14:textId="77777777" w:rsidR="009F29D8" w:rsidRPr="00160C5F" w:rsidRDefault="004202FD" w:rsidP="00160C5F">
      <w:pPr>
        <w:ind w:left="0" w:firstLine="0"/>
        <w:rPr>
          <w:rFonts w:cs="Times New Roman"/>
        </w:rPr>
      </w:pPr>
      <w:r w:rsidRPr="00160C5F">
        <w:rPr>
          <w:rFonts w:cs="Times New Roman"/>
          <w:b/>
          <w:bCs/>
        </w:rPr>
        <w:t>Вид проекта:</w:t>
      </w:r>
      <w:r w:rsidRPr="00160C5F">
        <w:rPr>
          <w:rFonts w:cs="Times New Roman"/>
        </w:rPr>
        <w:t xml:space="preserve"> краткосрочный, 1 месяц</w:t>
      </w:r>
    </w:p>
    <w:p w14:paraId="68BE6DD8" w14:textId="45D41215" w:rsidR="004202FD" w:rsidRPr="00160C5F" w:rsidRDefault="009F29D8" w:rsidP="00160C5F">
      <w:pPr>
        <w:ind w:left="0" w:firstLine="0"/>
        <w:rPr>
          <w:rFonts w:cs="Times New Roman"/>
          <w:b/>
          <w:bCs/>
        </w:rPr>
      </w:pPr>
      <w:r w:rsidRPr="00160C5F">
        <w:rPr>
          <w:rFonts w:cs="Times New Roman"/>
          <w:b/>
          <w:bCs/>
        </w:rPr>
        <w:t xml:space="preserve">Этапы проекта: </w:t>
      </w:r>
    </w:p>
    <w:p w14:paraId="4E5B8631" w14:textId="77777777" w:rsidR="00013358" w:rsidRDefault="009F29D8" w:rsidP="00160C5F">
      <w:pPr>
        <w:ind w:left="0" w:firstLine="0"/>
        <w:rPr>
          <w:rFonts w:cs="Times New Roman"/>
        </w:rPr>
      </w:pPr>
      <w:r w:rsidRPr="00160C5F">
        <w:rPr>
          <w:rFonts w:cs="Times New Roman"/>
        </w:rPr>
        <w:t>1.Выбор цели</w:t>
      </w:r>
      <w:r w:rsidR="00013358">
        <w:rPr>
          <w:rFonts w:cs="Times New Roman"/>
        </w:rPr>
        <w:t xml:space="preserve"> </w:t>
      </w:r>
    </w:p>
    <w:p w14:paraId="52A87DB9" w14:textId="787C29C6" w:rsidR="009F29D8" w:rsidRPr="00160C5F" w:rsidRDefault="009F29D8" w:rsidP="00160C5F">
      <w:pPr>
        <w:ind w:left="0" w:firstLine="0"/>
        <w:rPr>
          <w:rFonts w:cs="Times New Roman"/>
        </w:rPr>
      </w:pPr>
      <w:r w:rsidRPr="00160C5F">
        <w:rPr>
          <w:rFonts w:cs="Times New Roman"/>
        </w:rPr>
        <w:t>2. Разработка плана</w:t>
      </w:r>
    </w:p>
    <w:p w14:paraId="2FBF739D" w14:textId="6421071F" w:rsidR="009F29D8" w:rsidRPr="00160C5F" w:rsidRDefault="009F29D8" w:rsidP="00160C5F">
      <w:pPr>
        <w:ind w:left="0" w:firstLine="0"/>
        <w:rPr>
          <w:rFonts w:cs="Times New Roman"/>
        </w:rPr>
      </w:pPr>
      <w:r w:rsidRPr="00160C5F">
        <w:rPr>
          <w:rFonts w:cs="Times New Roman"/>
        </w:rPr>
        <w:t>3.Практическая часть (выполнение проекта)</w:t>
      </w:r>
    </w:p>
    <w:p w14:paraId="316C604A" w14:textId="5C846F02" w:rsidR="009F29D8" w:rsidRPr="00160C5F" w:rsidRDefault="009F29D8" w:rsidP="00160C5F">
      <w:pPr>
        <w:ind w:left="0" w:firstLine="0"/>
        <w:rPr>
          <w:rFonts w:cs="Times New Roman"/>
        </w:rPr>
      </w:pPr>
      <w:r w:rsidRPr="00160C5F">
        <w:rPr>
          <w:rFonts w:cs="Times New Roman"/>
        </w:rPr>
        <w:t>4.Итог (приготовление блюд).</w:t>
      </w:r>
    </w:p>
    <w:p w14:paraId="45E4BFB8" w14:textId="45B94F7F" w:rsidR="009F29D8" w:rsidRPr="00160C5F" w:rsidRDefault="009F29D8" w:rsidP="00160C5F">
      <w:pPr>
        <w:ind w:left="0" w:firstLine="0"/>
        <w:rPr>
          <w:rFonts w:cs="Times New Roman"/>
        </w:rPr>
      </w:pPr>
      <w:r w:rsidRPr="00160C5F">
        <w:rPr>
          <w:rFonts w:cs="Times New Roman"/>
          <w:b/>
          <w:bCs/>
        </w:rPr>
        <w:t xml:space="preserve">Возраст </w:t>
      </w:r>
      <w:r w:rsidR="00160C5F" w:rsidRPr="00160C5F">
        <w:rPr>
          <w:rFonts w:cs="Times New Roman"/>
          <w:b/>
          <w:bCs/>
        </w:rPr>
        <w:t>детей:</w:t>
      </w:r>
      <w:r w:rsidRPr="00160C5F">
        <w:rPr>
          <w:rFonts w:cs="Times New Roman"/>
        </w:rPr>
        <w:t xml:space="preserve"> подготовительная группа </w:t>
      </w:r>
      <w:r w:rsidR="00160C5F" w:rsidRPr="00160C5F">
        <w:rPr>
          <w:rFonts w:cs="Times New Roman"/>
        </w:rPr>
        <w:t>(6</w:t>
      </w:r>
      <w:r w:rsidRPr="00160C5F">
        <w:rPr>
          <w:rFonts w:cs="Times New Roman"/>
        </w:rPr>
        <w:t>- 7 лет)</w:t>
      </w:r>
    </w:p>
    <w:p w14:paraId="58751D2B" w14:textId="77777777" w:rsidR="00A9403E" w:rsidRPr="00160C5F" w:rsidRDefault="009F29D8">
      <w:pPr>
        <w:rPr>
          <w:rFonts w:cs="Times New Roman"/>
          <w:b/>
          <w:bCs/>
        </w:rPr>
      </w:pPr>
      <w:r w:rsidRPr="00160C5F">
        <w:rPr>
          <w:rFonts w:cs="Times New Roman"/>
          <w:b/>
          <w:bCs/>
        </w:rPr>
        <w:t xml:space="preserve">Проблема: </w:t>
      </w:r>
    </w:p>
    <w:p w14:paraId="0033A99E" w14:textId="4A3144A8" w:rsidR="00A9403E" w:rsidRPr="00160C5F" w:rsidRDefault="00A9403E" w:rsidP="00013358">
      <w:r w:rsidRPr="00160C5F">
        <w:t>детский организм интенсивно растет и развивается. Причиной плохого настроения, отсутствие аппетита, может быть недостаток витаминов и питание нездоровой пищей – поэтому необходимо расширять знания детей о здоровой пище.</w:t>
      </w:r>
    </w:p>
    <w:p w14:paraId="3EBED875" w14:textId="1A6ED5D2" w:rsidR="00A9403E" w:rsidRPr="00160C5F" w:rsidRDefault="00A9403E" w:rsidP="00160C5F">
      <w:r w:rsidRPr="00160C5F">
        <w:t xml:space="preserve"> Многочисленные наблюдения показывают, что ребёнок чаще всего делает то, что</w:t>
      </w:r>
      <w:r w:rsidR="00160C5F">
        <w:t xml:space="preserve"> </w:t>
      </w:r>
      <w:r w:rsidRPr="00160C5F">
        <w:t xml:space="preserve">ему больше нравится, что приносит больше удовольствия, вызывает положительные эмоции. Кроме того, в силу своих возрастных особенностей, подражая взрослым, он порой проявляет познавательную </w:t>
      </w:r>
      <w:r w:rsidRPr="00160C5F">
        <w:lastRenderedPageBreak/>
        <w:t xml:space="preserve">активность в той деятельности, которая будет представлять для них </w:t>
      </w:r>
      <w:r w:rsidR="00160C5F" w:rsidRPr="00160C5F">
        <w:t>опасность</w:t>
      </w:r>
      <w:r w:rsidR="00160C5F" w:rsidRPr="00160C5F">
        <w:rPr>
          <w:i/>
          <w:iCs/>
          <w:bdr w:val="none" w:sz="0" w:space="0" w:color="auto" w:frame="1"/>
        </w:rPr>
        <w:t xml:space="preserve"> (</w:t>
      </w:r>
      <w:r w:rsidRPr="00160C5F">
        <w:rPr>
          <w:i/>
          <w:iCs/>
          <w:bdr w:val="none" w:sz="0" w:space="0" w:color="auto" w:frame="1"/>
        </w:rPr>
        <w:t>пользование ножом, бытовой техникой и др.)</w:t>
      </w:r>
      <w:r w:rsidRPr="00160C5F">
        <w:t>. Но это мнение родителей. А я, как педагог, опираясь на желание детей быть взрослыми и самостоятельными, воспользовалась этой возможностью –</w:t>
      </w:r>
      <w:r w:rsidRPr="00160C5F">
        <w:rPr>
          <w:i/>
          <w:iCs/>
          <w:bdr w:val="none" w:sz="0" w:space="0" w:color="auto" w:frame="1"/>
        </w:rPr>
        <w:t>«опережением самостоятельности»</w:t>
      </w:r>
      <w:r w:rsidRPr="00160C5F">
        <w:t>. Кроме того, в свете новых ФГОС дошкольного образования, педагогическая деятельность должна быть построена с учетом интересов детей, на поддержании их инициативы, а также на</w:t>
      </w:r>
      <w:r w:rsidR="00160C5F">
        <w:t xml:space="preserve"> </w:t>
      </w:r>
      <w:r w:rsidRPr="00160C5F">
        <w:t xml:space="preserve">взаимодействии всех участников воспитательно-образовательного процесса, где родители занимают особое место. Таким </w:t>
      </w:r>
      <w:r w:rsidR="00160C5F" w:rsidRPr="00160C5F">
        <w:t>образом,</w:t>
      </w:r>
      <w:r w:rsidR="00160C5F" w:rsidRPr="00160C5F">
        <w:rPr>
          <w:u w:val="single"/>
          <w:bdr w:val="none" w:sz="0" w:space="0" w:color="auto" w:frame="1"/>
        </w:rPr>
        <w:t xml:space="preserve"> я</w:t>
      </w:r>
      <w:r w:rsidRPr="00160C5F">
        <w:rPr>
          <w:u w:val="single"/>
          <w:bdr w:val="none" w:sz="0" w:space="0" w:color="auto" w:frame="1"/>
        </w:rPr>
        <w:t xml:space="preserve"> сделала вывод</w:t>
      </w:r>
      <w:r w:rsidRPr="00160C5F">
        <w:t>: «Хочешь быть самостоятельным, будь им, а я помогу создать необходимые условия для этого»</w:t>
      </w:r>
    </w:p>
    <w:p w14:paraId="3AAF75E4" w14:textId="09B343EE" w:rsidR="00A9403E" w:rsidRPr="00160C5F" w:rsidRDefault="00A9403E" w:rsidP="00160C5F">
      <w:r w:rsidRPr="00160C5F">
        <w:t xml:space="preserve">И так родилась идея </w:t>
      </w:r>
    </w:p>
    <w:p w14:paraId="2CEA4AE5" w14:textId="1E1D3D79" w:rsidR="00A9403E" w:rsidRPr="00160C5F" w:rsidRDefault="00A9403E" w:rsidP="00160C5F">
      <w:r w:rsidRPr="00160C5F">
        <w:t>Создание проекта «Повар – Кондитер».</w:t>
      </w:r>
    </w:p>
    <w:p w14:paraId="62CC064C" w14:textId="49F01CFE" w:rsidR="00A9403E" w:rsidRPr="00160C5F" w:rsidRDefault="00A9403E" w:rsidP="00160C5F">
      <w:r w:rsidRPr="00160C5F">
        <w:rPr>
          <w:b/>
          <w:bCs/>
        </w:rPr>
        <w:t>Цель проекта:</w:t>
      </w:r>
      <w:r w:rsidRPr="00160C5F">
        <w:t xml:space="preserve"> Формирование представлений о профессии</w:t>
      </w:r>
      <w:r w:rsidR="005D0B15" w:rsidRPr="00160C5F">
        <w:t xml:space="preserve"> Повар- кондитер. Развитие речи и познавательных способностей средствами совместного творческого взаимодействия друг с другом и взрослыми.  </w:t>
      </w:r>
    </w:p>
    <w:p w14:paraId="1B951F08" w14:textId="40D6EFE9" w:rsidR="005D0B15" w:rsidRPr="00160C5F" w:rsidRDefault="005D0B15" w:rsidP="00160C5F">
      <w:r w:rsidRPr="00160C5F">
        <w:rPr>
          <w:b/>
          <w:bCs/>
        </w:rPr>
        <w:t>Главная цель нашего проекта</w:t>
      </w:r>
      <w:r w:rsidRPr="00160C5F">
        <w:t xml:space="preserve"> – не кулинарный шедевр, а чтобы доставить детям удовольствие от приготовления ими же выбранных блюд.</w:t>
      </w:r>
    </w:p>
    <w:p w14:paraId="10BEA6B2" w14:textId="1FB3DD3E" w:rsidR="005D0B15" w:rsidRPr="00160C5F" w:rsidRDefault="005D0B15" w:rsidP="00160C5F">
      <w:pPr>
        <w:rPr>
          <w:b/>
          <w:bCs/>
        </w:rPr>
      </w:pPr>
      <w:r w:rsidRPr="00160C5F">
        <w:rPr>
          <w:b/>
          <w:bCs/>
        </w:rPr>
        <w:t>Задачи проекта:</w:t>
      </w:r>
    </w:p>
    <w:p w14:paraId="523B4E57" w14:textId="123A61F4" w:rsidR="005D0B15" w:rsidRPr="00160C5F" w:rsidRDefault="005D0B15" w:rsidP="00160C5F">
      <w:r w:rsidRPr="00160C5F">
        <w:t>1.Познакомить детей с профессией повар- кондитер, с его профессиональными действиям с предметами – помощниками.</w:t>
      </w:r>
    </w:p>
    <w:p w14:paraId="64CC932C" w14:textId="70D26641" w:rsidR="005D0B15" w:rsidRPr="00160C5F" w:rsidRDefault="005D0B15" w:rsidP="00160C5F">
      <w:r w:rsidRPr="00160C5F">
        <w:t xml:space="preserve">2.Развивать представление </w:t>
      </w:r>
      <w:r w:rsidR="00F94923" w:rsidRPr="00160C5F">
        <w:t>о различных видах блюд и кондитерских изделий.</w:t>
      </w:r>
    </w:p>
    <w:p w14:paraId="52A9AD8B" w14:textId="3794B7C4" w:rsidR="00F94923" w:rsidRPr="00160C5F" w:rsidRDefault="00F94923" w:rsidP="00160C5F">
      <w:r w:rsidRPr="00160C5F">
        <w:t>3. Познакомить с процессом приготовления, привлечь детей к приготовлению.</w:t>
      </w:r>
    </w:p>
    <w:p w14:paraId="5F5AB623" w14:textId="78E6569A" w:rsidR="00F94923" w:rsidRPr="00160C5F" w:rsidRDefault="00F94923" w:rsidP="00160C5F">
      <w:r w:rsidRPr="00160C5F">
        <w:lastRenderedPageBreak/>
        <w:t>4. Развивать любознательность, познавательную активность, трудовые навыки.</w:t>
      </w:r>
    </w:p>
    <w:p w14:paraId="736FC9A7" w14:textId="733533B0" w:rsidR="00F94923" w:rsidRPr="00160C5F" w:rsidRDefault="00F94923" w:rsidP="00160C5F">
      <w:r w:rsidRPr="00160C5F">
        <w:t>5.Воспитывать коммуникативные умения, работать в команде, помогать и поддерживать друг друга.</w:t>
      </w:r>
    </w:p>
    <w:p w14:paraId="5B0CCAF7" w14:textId="7125A85C" w:rsidR="00F94923" w:rsidRPr="00160C5F" w:rsidRDefault="00F94923" w:rsidP="00160C5F">
      <w:r w:rsidRPr="00160C5F">
        <w:t>6.Активизировать и обобщать словарный запас дошкольников.</w:t>
      </w:r>
    </w:p>
    <w:p w14:paraId="4CB8CEB4" w14:textId="290D9B4D" w:rsidR="00F94923" w:rsidRDefault="00F94923" w:rsidP="00160C5F">
      <w:r w:rsidRPr="00160C5F">
        <w:t>7.Повышать заинтересованность родителей в результатах образовательной и воспитательной работы с детьми.</w:t>
      </w:r>
    </w:p>
    <w:p w14:paraId="0A0BB3CA" w14:textId="77777777" w:rsidR="00160C5F" w:rsidRPr="00160C5F" w:rsidRDefault="00160C5F" w:rsidP="00160C5F"/>
    <w:p w14:paraId="7754D534" w14:textId="57FA978A" w:rsidR="00561163" w:rsidRPr="00160C5F" w:rsidRDefault="00561163" w:rsidP="00160C5F">
      <w:pPr>
        <w:rPr>
          <w:b/>
          <w:bCs/>
        </w:rPr>
      </w:pPr>
      <w:r w:rsidRPr="00160C5F">
        <w:rPr>
          <w:b/>
          <w:bCs/>
        </w:rPr>
        <w:t>Ожидаемые результаты по проекту:</w:t>
      </w:r>
    </w:p>
    <w:p w14:paraId="2B82ED7F" w14:textId="77777777" w:rsidR="00561163" w:rsidRPr="00160C5F" w:rsidRDefault="00561163" w:rsidP="00160C5F">
      <w:r w:rsidRPr="00160C5F">
        <w:t xml:space="preserve"> </w:t>
      </w:r>
      <w:r w:rsidRPr="00160C5F">
        <w:t>1. Приобретение необходимых знаний и представлений об овощах и фруктах; понятие о витаминах, раскрыть их значение для человека.</w:t>
      </w:r>
    </w:p>
    <w:p w14:paraId="58DDDE80" w14:textId="77777777" w:rsidR="00561163" w:rsidRPr="00160C5F" w:rsidRDefault="00561163" w:rsidP="00160C5F">
      <w:r w:rsidRPr="00160C5F">
        <w:t>2. Овладение детьми необходимыми коммуникативными умениями и навыками взаимодействия со взрослыми и детьми.</w:t>
      </w:r>
    </w:p>
    <w:p w14:paraId="52ADCBA3" w14:textId="04181668" w:rsidR="00561163" w:rsidRPr="00160C5F" w:rsidRDefault="00561163" w:rsidP="00160C5F">
      <w:pPr>
        <w:rPr>
          <w:i/>
          <w:iCs/>
          <w:bdr w:val="none" w:sz="0" w:space="0" w:color="auto" w:frame="1"/>
        </w:rPr>
      </w:pPr>
      <w:r w:rsidRPr="00160C5F">
        <w:t>3. Стремление детей проявлять любознательность и активность в предложенной деятельности</w:t>
      </w:r>
      <w:r w:rsidR="00013358">
        <w:t xml:space="preserve"> </w:t>
      </w:r>
      <w:r w:rsidRPr="00160C5F">
        <w:rPr>
          <w:i/>
          <w:iCs/>
          <w:bdr w:val="none" w:sz="0" w:space="0" w:color="auto" w:frame="1"/>
        </w:rPr>
        <w:t>(познавательная, поисковая, творческая, игровая)</w:t>
      </w:r>
      <w:r w:rsidRPr="00160C5F">
        <w:rPr>
          <w:i/>
          <w:iCs/>
          <w:bdr w:val="none" w:sz="0" w:space="0" w:color="auto" w:frame="1"/>
        </w:rPr>
        <w:t xml:space="preserve"> </w:t>
      </w:r>
      <w:r w:rsidRPr="00160C5F">
        <w:t>и поддерживать стремления к здоровому образу жизни.</w:t>
      </w:r>
    </w:p>
    <w:p w14:paraId="4A3C430D" w14:textId="77777777" w:rsidR="00561163" w:rsidRPr="00160C5F" w:rsidRDefault="00561163" w:rsidP="00160C5F">
      <w:r w:rsidRPr="00160C5F">
        <w:t>В детском саду существует давняя проверенная методика обучения малышей столовому этикету. Происходит это как на специальных, условно говоря, теоретических занятиях, так и непосредственно во время приема пищи.</w:t>
      </w:r>
    </w:p>
    <w:p w14:paraId="04E5371F" w14:textId="77777777" w:rsidR="00561163" w:rsidRPr="00160C5F" w:rsidRDefault="00561163" w:rsidP="00160C5F">
      <w:r w:rsidRPr="00160C5F">
        <w:t>Во-первых, ребенок узнает, как сидеть за столом, то есть, как держать спину, как расположить руки и ноги, в какой руке и как правильно держать вилку и ложку. Обычно не удается эти знания передать непосредственно во время приема пиши, так как ребенок, испытывая чувство голода, мало восприимчив к обучению. Поэтому проводятся отдельные занятия.</w:t>
      </w:r>
    </w:p>
    <w:p w14:paraId="68805B3A" w14:textId="6ECAE2C3" w:rsidR="00561163" w:rsidRPr="00160C5F" w:rsidRDefault="00561163" w:rsidP="00160C5F">
      <w:r w:rsidRPr="00160C5F">
        <w:lastRenderedPageBreak/>
        <w:t>Во-вторых,</w:t>
      </w:r>
      <w:r w:rsidR="00160C5F">
        <w:t xml:space="preserve"> </w:t>
      </w:r>
      <w:r w:rsidRPr="00160C5F">
        <w:rPr>
          <w:u w:val="single"/>
          <w:bdr w:val="none" w:sz="0" w:space="0" w:color="auto" w:frame="1"/>
        </w:rPr>
        <w:t>используются дополнительные материалы для обучения</w:t>
      </w:r>
      <w:r w:rsidRPr="00160C5F">
        <w:t>: игрушечные столовые приборы, видео -материалы и др.</w:t>
      </w:r>
    </w:p>
    <w:p w14:paraId="1F38BE67" w14:textId="0D0890A8" w:rsidR="00561163" w:rsidRPr="00160C5F" w:rsidRDefault="00561163" w:rsidP="00160C5F">
      <w:r w:rsidRPr="00160C5F">
        <w:t>В-третьих, проводятся сюжетно ролевы</w:t>
      </w:r>
      <w:r w:rsidR="001056E1">
        <w:t xml:space="preserve"> -</w:t>
      </w:r>
      <w:r w:rsidRPr="00160C5F">
        <w:t>игры посвященные изучаемой теме, а также обучение личным примером</w:t>
      </w:r>
    </w:p>
    <w:p w14:paraId="5EED3255" w14:textId="2B204D8D" w:rsidR="00561163" w:rsidRPr="00160C5F" w:rsidRDefault="00561163" w:rsidP="00160C5F">
      <w:r w:rsidRPr="00160C5F">
        <w:t>Приготовление еды у нас в</w:t>
      </w:r>
      <w:r w:rsidR="00160C5F">
        <w:t xml:space="preserve"> </w:t>
      </w:r>
      <w:r w:rsidRPr="00160C5F">
        <w:rPr>
          <w:rStyle w:val="a4"/>
          <w:rFonts w:cs="Times New Roman"/>
          <w:color w:val="111111"/>
          <w:sz w:val="27"/>
          <w:szCs w:val="27"/>
          <w:bdr w:val="none" w:sz="0" w:space="0" w:color="auto" w:frame="1"/>
        </w:rPr>
        <w:t>группе</w:t>
      </w:r>
      <w:r w:rsidR="00160C5F">
        <w:t xml:space="preserve"> </w:t>
      </w:r>
      <w:r w:rsidRPr="00160C5F">
        <w:t>стало пятничным ритуалом. И задача была не только научить детей ценным навыкам, которые пригодятся в жизни, но и дать детям почувствовать, что они – часть большой одной семьи, что они помогли и сделали важное дело.</w:t>
      </w:r>
      <w:r w:rsidR="00013358">
        <w:t xml:space="preserve"> </w:t>
      </w:r>
      <w:proofErr w:type="gramStart"/>
      <w:r w:rsidRPr="00160C5F">
        <w:rPr>
          <w:u w:val="single"/>
          <w:bdr w:val="none" w:sz="0" w:space="0" w:color="auto" w:frame="1"/>
        </w:rPr>
        <w:t>Для</w:t>
      </w:r>
      <w:proofErr w:type="gramEnd"/>
      <w:r w:rsidRPr="00160C5F">
        <w:rPr>
          <w:u w:val="single"/>
          <w:bdr w:val="none" w:sz="0" w:space="0" w:color="auto" w:frame="1"/>
        </w:rPr>
        <w:t xml:space="preserve"> совместных кухонных приключений просто необходим особый ресурс</w:t>
      </w:r>
      <w:r w:rsidRPr="00160C5F">
        <w:t>: хорошее настроение и запас сил и желания вместе соорудить что-нибудь эдакое, и тогда незаметным образом дети учатся у нас целому списку вещей.</w:t>
      </w:r>
    </w:p>
    <w:p w14:paraId="4CB0DA91" w14:textId="77777777" w:rsidR="00561163" w:rsidRPr="00160C5F" w:rsidRDefault="00561163" w:rsidP="00160C5F">
      <w:r w:rsidRPr="00160C5F">
        <w:t>Незаметная польза пятничного ритуала</w:t>
      </w:r>
    </w:p>
    <w:p w14:paraId="37BDD7E6" w14:textId="12E0BA36" w:rsidR="00561163" w:rsidRPr="00160C5F" w:rsidRDefault="00561163" w:rsidP="00160C5F">
      <w:r w:rsidRPr="00160C5F">
        <w:rPr>
          <w:u w:val="single"/>
          <w:bdr w:val="none" w:sz="0" w:space="0" w:color="auto" w:frame="1"/>
        </w:rPr>
        <w:t>Важные бытовые навыки</w:t>
      </w:r>
      <w:r w:rsidRPr="00160C5F">
        <w:t>: правильно держать нож и резать продукты – на кубики, соломку или пластики, пользоваться теркой, аккуратно размешивать салат; отмерять продукты ложками и мерным стаканом, убирать за собой использованные инструменты на место и поддерживать порядок во время готовки</w:t>
      </w:r>
    </w:p>
    <w:p w14:paraId="091069A0" w14:textId="0DD9AFA1" w:rsidR="00561163" w:rsidRPr="00160C5F" w:rsidRDefault="00561163" w:rsidP="00160C5F">
      <w:pPr>
        <w:rPr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0C5F">
        <w:rPr>
          <w:u w:val="single"/>
          <w:bdr w:val="none" w:sz="0" w:space="0" w:color="auto" w:frame="1"/>
        </w:rPr>
        <w:t>Воспитание самостоятельности</w:t>
      </w:r>
      <w:r w:rsidRPr="00160C5F">
        <w:t xml:space="preserve">: в ходе </w:t>
      </w:r>
      <w:proofErr w:type="gramStart"/>
      <w:r w:rsidRPr="00160C5F">
        <w:t>реализации</w:t>
      </w:r>
      <w:r w:rsidR="00160C5F">
        <w:t xml:space="preserve"> </w:t>
      </w:r>
      <w:r w:rsidR="00013358">
        <w:rPr>
          <w:rStyle w:val="a4"/>
          <w:rFonts w:cs="Times New Roman"/>
          <w:bCs w:val="0"/>
          <w:sz w:val="27"/>
          <w:szCs w:val="27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проекта</w:t>
      </w:r>
      <w:proofErr w:type="gramEnd"/>
      <w:r w:rsidR="00013358">
        <w:rPr>
          <w:rStyle w:val="a4"/>
          <w:rFonts w:cs="Times New Roman"/>
          <w:bCs w:val="0"/>
          <w:sz w:val="27"/>
          <w:szCs w:val="27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BEDEB37" w14:textId="64C7A0C9" w:rsidR="00561163" w:rsidRPr="00160C5F" w:rsidRDefault="00561163" w:rsidP="001056E1">
      <w:r w:rsidRPr="00160C5F">
        <w:t xml:space="preserve">самостоятельно приготовить простейшие блюда, полезные для </w:t>
      </w:r>
      <w:proofErr w:type="gramStart"/>
      <w:r w:rsidRPr="00160C5F">
        <w:t>здоровья</w:t>
      </w:r>
      <w:proofErr w:type="gramEnd"/>
      <w:r w:rsidRPr="00160C5F">
        <w:t xml:space="preserve"> требующие больших затрат и усилий. Кроме того, акцент делается на безопасное</w:t>
      </w:r>
    </w:p>
    <w:p w14:paraId="7165AA11" w14:textId="5DA214B8" w:rsidR="00561163" w:rsidRPr="00160C5F" w:rsidRDefault="00561163" w:rsidP="00160C5F">
      <w:r w:rsidRPr="00160C5F">
        <w:t>использование кухонных принадлежностей. Причем, отмечается положительная динамика работы с</w:t>
      </w:r>
      <w:r w:rsidR="00160C5F">
        <w:t xml:space="preserve"> </w:t>
      </w:r>
      <w:r w:rsidRPr="00160C5F">
        <w:rPr>
          <w:i/>
          <w:iCs/>
          <w:bdr w:val="none" w:sz="0" w:space="0" w:color="auto" w:frame="1"/>
        </w:rPr>
        <w:t>«опасными»</w:t>
      </w:r>
      <w:r w:rsidR="00160C5F">
        <w:t xml:space="preserve"> </w:t>
      </w:r>
      <w:r w:rsidRPr="00160C5F">
        <w:rPr>
          <w:u w:val="single"/>
          <w:bdr w:val="none" w:sz="0" w:space="0" w:color="auto" w:frame="1"/>
        </w:rPr>
        <w:t>предметами</w:t>
      </w:r>
      <w:r w:rsidRPr="00160C5F">
        <w:t>: нож, терка, вилка. Уверенна, что эти навыки пригодятся детям, когда они пойдут в школу, ведь им придется часто находиться в квартире без родителей.</w:t>
      </w:r>
    </w:p>
    <w:p w14:paraId="57423227" w14:textId="32FB10FE" w:rsidR="00561163" w:rsidRPr="00160C5F" w:rsidRDefault="00561163" w:rsidP="001056E1">
      <w:r w:rsidRPr="00160C5F">
        <w:rPr>
          <w:u w:val="single"/>
          <w:bdr w:val="none" w:sz="0" w:space="0" w:color="auto" w:frame="1"/>
        </w:rPr>
        <w:lastRenderedPageBreak/>
        <w:t>Проба новых блюд и продуктов</w:t>
      </w:r>
      <w:r w:rsidRPr="00160C5F">
        <w:t>: в большинстве случаев в процессе приема пищи</w:t>
      </w:r>
      <w:r w:rsidR="001056E1">
        <w:t xml:space="preserve"> </w:t>
      </w:r>
      <w:r w:rsidRPr="00160C5F">
        <w:t>ребенок отказывается пробовать неизвестные для него блюда, даже если объяснить ему о полезных свойствах его ингредиентов и вкусовых качествах. Другое дело –</w:t>
      </w:r>
      <w:r w:rsidR="00160C5F">
        <w:t xml:space="preserve"> </w:t>
      </w:r>
      <w:r w:rsidRPr="00160C5F">
        <w:rPr>
          <w:u w:val="single"/>
          <w:bdr w:val="none" w:sz="0" w:space="0" w:color="auto" w:frame="1"/>
        </w:rPr>
        <w:t>когда дети сами готовят еду</w:t>
      </w:r>
      <w:r w:rsidRPr="00160C5F">
        <w:t>: так она, скорее всего, будет съедена или хотя бы</w:t>
      </w:r>
      <w:r w:rsidR="00013358">
        <w:t xml:space="preserve"> </w:t>
      </w:r>
      <w:r w:rsidRPr="00160C5F">
        <w:t xml:space="preserve">продегустирована. И это проверено неоднократно в ходе </w:t>
      </w:r>
      <w:r w:rsidR="00160C5F" w:rsidRPr="00160C5F">
        <w:t>реализации</w:t>
      </w:r>
      <w:r w:rsidR="00160C5F">
        <w:t xml:space="preserve"> </w:t>
      </w:r>
      <w:r w:rsidRPr="00160C5F">
        <w:rPr>
          <w:rStyle w:val="a4"/>
          <w:rFonts w:cs="Times New Roman"/>
          <w:color w:val="111111"/>
          <w:sz w:val="27"/>
          <w:szCs w:val="27"/>
          <w:bdr w:val="none" w:sz="0" w:space="0" w:color="auto" w:frame="1"/>
        </w:rPr>
        <w:t>проекта</w:t>
      </w:r>
      <w:r w:rsidRPr="00160C5F">
        <w:t>.</w:t>
      </w:r>
    </w:p>
    <w:p w14:paraId="218AF8A2" w14:textId="7CD97F3F" w:rsidR="00561163" w:rsidRPr="00160C5F" w:rsidRDefault="00561163" w:rsidP="00160C5F">
      <w:r w:rsidRPr="00160C5F">
        <w:t>Мелкая моторика, координация, планирование,</w:t>
      </w:r>
      <w:r w:rsidR="00160C5F">
        <w:t xml:space="preserve"> </w:t>
      </w:r>
      <w:r w:rsidRPr="00160C5F">
        <w:rPr>
          <w:u w:val="single"/>
          <w:bdr w:val="none" w:sz="0" w:space="0" w:color="auto" w:frame="1"/>
        </w:rPr>
        <w:t>память</w:t>
      </w:r>
      <w:r w:rsidRPr="00160C5F">
        <w:t>: дети во время приготовления различных блюд развивают мелкую моторику, учатся выполнять сложные тонкие движения. Еще приготовление пищи –</w:t>
      </w:r>
      <w:r w:rsidR="00160C5F">
        <w:t xml:space="preserve"> </w:t>
      </w:r>
      <w:r w:rsidRPr="00160C5F">
        <w:rPr>
          <w:u w:val="single"/>
          <w:bdr w:val="none" w:sz="0" w:space="0" w:color="auto" w:frame="1"/>
        </w:rPr>
        <w:t>это всегда планирование</w:t>
      </w:r>
      <w:r w:rsidRPr="00160C5F">
        <w:t>: что мы сделаем сначала, что потом и что получим в самом конце, какие ингредиенты и инструменты нам нужны.</w:t>
      </w:r>
      <w:r w:rsidR="00160C5F">
        <w:t xml:space="preserve"> </w:t>
      </w:r>
      <w:r w:rsidRPr="00160C5F">
        <w:rPr>
          <w:u w:val="single"/>
          <w:bdr w:val="none" w:sz="0" w:space="0" w:color="auto" w:frame="1"/>
        </w:rPr>
        <w:t>Подключается память</w:t>
      </w:r>
      <w:r w:rsidRPr="00160C5F">
        <w:t>: нужно запомнить последовательность действий, место каждого инструмента или продукта.</w:t>
      </w:r>
    </w:p>
    <w:p w14:paraId="6CD8C6AD" w14:textId="56CE2C7F" w:rsidR="00561163" w:rsidRDefault="00561163" w:rsidP="00160C5F">
      <w:r w:rsidRPr="00160C5F">
        <w:rPr>
          <w:u w:val="single"/>
          <w:bdr w:val="none" w:sz="0" w:space="0" w:color="auto" w:frame="1"/>
        </w:rPr>
        <w:t xml:space="preserve">Законный повод для </w:t>
      </w:r>
      <w:r w:rsidR="00160C5F" w:rsidRPr="00160C5F">
        <w:rPr>
          <w:u w:val="single"/>
          <w:bdr w:val="none" w:sz="0" w:space="0" w:color="auto" w:frame="1"/>
        </w:rPr>
        <w:t>гордости</w:t>
      </w:r>
      <w:r w:rsidR="00160C5F" w:rsidRPr="00160C5F">
        <w:t>:</w:t>
      </w:r>
      <w:r w:rsidR="00160C5F" w:rsidRPr="00160C5F">
        <w:rPr>
          <w:u w:val="single"/>
          <w:bdr w:val="none" w:sz="0" w:space="0" w:color="auto" w:frame="1"/>
        </w:rPr>
        <w:t xml:space="preserve"> ребенку</w:t>
      </w:r>
      <w:r w:rsidRPr="00160C5F">
        <w:rPr>
          <w:u w:val="single"/>
          <w:bdr w:val="none" w:sz="0" w:space="0" w:color="auto" w:frame="1"/>
        </w:rPr>
        <w:t xml:space="preserve"> очень приятно говорить</w:t>
      </w:r>
      <w:r w:rsidRPr="00160C5F">
        <w:t>:</w:t>
      </w:r>
      <w:r w:rsidR="00160C5F">
        <w:t xml:space="preserve"> </w:t>
      </w:r>
      <w:r w:rsidRPr="00160C5F">
        <w:rPr>
          <w:i/>
          <w:iCs/>
          <w:bdr w:val="none" w:sz="0" w:space="0" w:color="auto" w:frame="1"/>
        </w:rPr>
        <w:t>«Я сам сделал это!»</w:t>
      </w:r>
      <w:r w:rsidRPr="00160C5F">
        <w:t>. Особенно, когда результат его труда с удовольствием</w:t>
      </w:r>
      <w:r w:rsidR="00160C5F">
        <w:t xml:space="preserve"> </w:t>
      </w:r>
      <w:r w:rsidRPr="00160C5F">
        <w:t>уплетают родные и друзья. Когда окружающим нравится приготовленное угощение – ребенок испытывает законное чувство гордости.</w:t>
      </w:r>
    </w:p>
    <w:p w14:paraId="3C897885" w14:textId="77777777" w:rsidR="00160C5F" w:rsidRPr="00160C5F" w:rsidRDefault="00160C5F" w:rsidP="00160C5F"/>
    <w:p w14:paraId="0480AB3E" w14:textId="6709CF52" w:rsidR="00BC4173" w:rsidRPr="00BC4173" w:rsidRDefault="00BC4173" w:rsidP="00160C5F">
      <w:pPr>
        <w:rPr>
          <w:rFonts w:eastAsia="Times New Roman"/>
          <w:lang w:eastAsia="ru-RU"/>
        </w:rPr>
      </w:pPr>
      <w:r w:rsidRPr="00BC4173">
        <w:rPr>
          <w:rFonts w:eastAsia="Times New Roman"/>
          <w:lang w:eastAsia="ru-RU"/>
        </w:rPr>
        <w:t>В реализации</w:t>
      </w:r>
      <w:r w:rsidR="00160C5F">
        <w:rPr>
          <w:rFonts w:eastAsia="Times New Roman"/>
          <w:lang w:eastAsia="ru-RU"/>
        </w:rPr>
        <w:t xml:space="preserve"> </w:t>
      </w:r>
      <w:r w:rsidRPr="00BC4173">
        <w:rPr>
          <w:rFonts w:eastAsia="Times New Roman"/>
          <w:b/>
          <w:bCs/>
          <w:bdr w:val="none" w:sz="0" w:space="0" w:color="auto" w:frame="1"/>
          <w:lang w:eastAsia="ru-RU"/>
        </w:rPr>
        <w:t>проекта</w:t>
      </w:r>
      <w:r w:rsidR="00160C5F">
        <w:rPr>
          <w:rFonts w:eastAsia="Times New Roman"/>
          <w:lang w:eastAsia="ru-RU"/>
        </w:rPr>
        <w:t xml:space="preserve"> </w:t>
      </w:r>
      <w:r w:rsidRPr="00BC4173">
        <w:rPr>
          <w:rFonts w:eastAsia="Times New Roman"/>
          <w:lang w:eastAsia="ru-RU"/>
        </w:rPr>
        <w:t>принимали активное участие семьи воспитанников. Ими были сшиты фартуки, принесены в детский сад разделочные доски, ножи, терки на каждого ребенка, а также оказывали посильную помощь при непосредственном проведении мероприятий</w:t>
      </w:r>
      <w:r w:rsidR="00160C5F">
        <w:rPr>
          <w:rFonts w:eastAsia="Times New Roman"/>
          <w:lang w:eastAsia="ru-RU"/>
        </w:rPr>
        <w:t xml:space="preserve"> </w:t>
      </w:r>
      <w:r w:rsidRPr="00BC4173">
        <w:rPr>
          <w:rFonts w:eastAsia="Times New Roman"/>
          <w:i/>
          <w:iCs/>
          <w:bdr w:val="none" w:sz="0" w:space="0" w:color="auto" w:frame="1"/>
          <w:lang w:eastAsia="ru-RU"/>
        </w:rPr>
        <w:t>(приносили продукты, атрибуты для украшения блюд</w:t>
      </w:r>
      <w:r w:rsidRPr="00160C5F">
        <w:rPr>
          <w:rFonts w:eastAsia="Times New Roman"/>
          <w:i/>
          <w:iCs/>
          <w:bdr w:val="none" w:sz="0" w:space="0" w:color="auto" w:frame="1"/>
          <w:lang w:eastAsia="ru-RU"/>
        </w:rPr>
        <w:t xml:space="preserve"> </w:t>
      </w:r>
      <w:r w:rsidRPr="00BC4173">
        <w:rPr>
          <w:rFonts w:eastAsia="Times New Roman"/>
          <w:i/>
          <w:iCs/>
          <w:bdr w:val="none" w:sz="0" w:space="0" w:color="auto" w:frame="1"/>
          <w:lang w:eastAsia="ru-RU"/>
        </w:rPr>
        <w:t>и др.)</w:t>
      </w:r>
      <w:r w:rsidRPr="00BC4173">
        <w:rPr>
          <w:rFonts w:eastAsia="Times New Roman"/>
          <w:lang w:eastAsia="ru-RU"/>
        </w:rPr>
        <w:t>. Кроме того, они сами снимали пробы с приготовленных блюд, записывали рецепты для домашних кулинарных книг, придумывали совместно с детьми свои рецепты и др. Таким образом, в ходе реализации</w:t>
      </w:r>
      <w:r w:rsidR="00160C5F">
        <w:rPr>
          <w:rFonts w:eastAsia="Times New Roman"/>
          <w:lang w:eastAsia="ru-RU"/>
        </w:rPr>
        <w:t xml:space="preserve"> </w:t>
      </w:r>
      <w:r w:rsidRPr="00BC4173">
        <w:rPr>
          <w:rFonts w:eastAsia="Times New Roman"/>
          <w:b/>
          <w:bCs/>
          <w:bdr w:val="none" w:sz="0" w:space="0" w:color="auto" w:frame="1"/>
          <w:lang w:eastAsia="ru-RU"/>
        </w:rPr>
        <w:t>проекта</w:t>
      </w:r>
      <w:r w:rsidR="00160C5F">
        <w:rPr>
          <w:rFonts w:eastAsia="Times New Roman"/>
          <w:b/>
          <w:bCs/>
          <w:bdr w:val="none" w:sz="0" w:space="0" w:color="auto" w:frame="1"/>
          <w:lang w:eastAsia="ru-RU"/>
        </w:rPr>
        <w:t xml:space="preserve"> </w:t>
      </w:r>
      <w:r w:rsidRPr="00BC4173">
        <w:rPr>
          <w:rFonts w:eastAsia="Times New Roman"/>
          <w:i/>
          <w:iCs/>
          <w:bdr w:val="none" w:sz="0" w:space="0" w:color="auto" w:frame="1"/>
          <w:lang w:eastAsia="ru-RU"/>
        </w:rPr>
        <w:t>«</w:t>
      </w:r>
      <w:r w:rsidRPr="00BC4173">
        <w:rPr>
          <w:rFonts w:eastAsia="Times New Roman"/>
          <w:b/>
          <w:bCs/>
          <w:i/>
          <w:iCs/>
          <w:bdr w:val="none" w:sz="0" w:space="0" w:color="auto" w:frame="1"/>
          <w:lang w:eastAsia="ru-RU"/>
        </w:rPr>
        <w:t>Повар</w:t>
      </w:r>
      <w:r w:rsidRPr="00160C5F">
        <w:rPr>
          <w:rFonts w:eastAsia="Times New Roman"/>
          <w:b/>
          <w:bCs/>
          <w:i/>
          <w:iCs/>
          <w:bdr w:val="none" w:sz="0" w:space="0" w:color="auto" w:frame="1"/>
          <w:lang w:eastAsia="ru-RU"/>
        </w:rPr>
        <w:t xml:space="preserve"> - Кондитер</w:t>
      </w:r>
      <w:r w:rsidRPr="00BC4173">
        <w:rPr>
          <w:rFonts w:eastAsia="Times New Roman"/>
          <w:i/>
          <w:iCs/>
          <w:bdr w:val="none" w:sz="0" w:space="0" w:color="auto" w:frame="1"/>
          <w:lang w:eastAsia="ru-RU"/>
        </w:rPr>
        <w:t>»</w:t>
      </w:r>
      <w:r w:rsidR="00160C5F">
        <w:rPr>
          <w:rFonts w:eastAsia="Times New Roman"/>
          <w:lang w:eastAsia="ru-RU"/>
        </w:rPr>
        <w:t xml:space="preserve"> </w:t>
      </w:r>
      <w:r w:rsidRPr="00BC4173">
        <w:rPr>
          <w:rFonts w:eastAsia="Times New Roman"/>
          <w:lang w:eastAsia="ru-RU"/>
        </w:rPr>
        <w:t>я пришла к выводу, что совместная готовка помогает детям – как маленьким, так и большим – раскрыться.</w:t>
      </w:r>
      <w:r w:rsidR="00EE49E6" w:rsidRPr="00160C5F">
        <w:rPr>
          <w:rFonts w:eastAsia="Times New Roman"/>
          <w:lang w:eastAsia="ru-RU"/>
        </w:rPr>
        <w:t xml:space="preserve"> </w:t>
      </w:r>
      <w:r w:rsidRPr="00160C5F">
        <w:rPr>
          <w:rFonts w:eastAsia="Times New Roman"/>
          <w:lang w:eastAsia="ru-RU"/>
        </w:rPr>
        <w:t xml:space="preserve">Вместе с </w:t>
      </w:r>
      <w:r w:rsidR="00160C5F" w:rsidRPr="00160C5F">
        <w:rPr>
          <w:rFonts w:eastAsia="Times New Roman"/>
          <w:lang w:eastAsia="ru-RU"/>
        </w:rPr>
        <w:t>детьми мы</w:t>
      </w:r>
      <w:r w:rsidRPr="00160C5F">
        <w:rPr>
          <w:rFonts w:eastAsia="Times New Roman"/>
          <w:lang w:eastAsia="ru-RU"/>
        </w:rPr>
        <w:t xml:space="preserve"> </w:t>
      </w:r>
      <w:r w:rsidR="00EE49E6" w:rsidRPr="00160C5F">
        <w:rPr>
          <w:rFonts w:eastAsia="Times New Roman"/>
          <w:lang w:eastAsia="ru-RU"/>
        </w:rPr>
        <w:t xml:space="preserve">сделали </w:t>
      </w:r>
      <w:r w:rsidR="00EE49E6" w:rsidRPr="00160C5F">
        <w:rPr>
          <w:rFonts w:eastAsia="Times New Roman"/>
          <w:lang w:eastAsia="ru-RU"/>
        </w:rPr>
        <w:lastRenderedPageBreak/>
        <w:t xml:space="preserve">различные фотографии и сняли видеоролики, и научились монтировать видео, используя </w:t>
      </w:r>
      <w:proofErr w:type="gramStart"/>
      <w:r w:rsidR="00160C5F" w:rsidRPr="00160C5F">
        <w:rPr>
          <w:rFonts w:eastAsia="Times New Roman"/>
          <w:lang w:eastAsia="ru-RU"/>
        </w:rPr>
        <w:t>ИТ(</w:t>
      </w:r>
      <w:proofErr w:type="spellStart"/>
      <w:proofErr w:type="gramEnd"/>
      <w:r w:rsidR="00160C5F" w:rsidRPr="00160C5F">
        <w:rPr>
          <w:rFonts w:eastAsia="Times New Roman"/>
          <w:lang w:eastAsia="ru-RU"/>
        </w:rPr>
        <w:t>Инфрмационные</w:t>
      </w:r>
      <w:proofErr w:type="spellEnd"/>
      <w:r w:rsidR="00EE49E6" w:rsidRPr="00160C5F">
        <w:rPr>
          <w:rFonts w:eastAsia="Times New Roman"/>
          <w:lang w:eastAsia="ru-RU"/>
        </w:rPr>
        <w:t xml:space="preserve"> Технологии).</w:t>
      </w:r>
    </w:p>
    <w:p w14:paraId="56FA4442" w14:textId="284D0D03" w:rsidR="00561163" w:rsidRPr="00160C5F" w:rsidRDefault="00561163" w:rsidP="00160C5F"/>
    <w:p w14:paraId="16947C95" w14:textId="77777777" w:rsidR="005D0B15" w:rsidRPr="00160C5F" w:rsidRDefault="005D0B15" w:rsidP="00160C5F"/>
    <w:p w14:paraId="610C019B" w14:textId="556D2D71" w:rsidR="009F29D8" w:rsidRPr="00160C5F" w:rsidRDefault="009F29D8" w:rsidP="00160C5F">
      <w:r w:rsidRPr="00160C5F">
        <w:t xml:space="preserve"> </w:t>
      </w:r>
    </w:p>
    <w:p w14:paraId="4EEE848E" w14:textId="77777777" w:rsidR="004202FD" w:rsidRPr="00160C5F" w:rsidRDefault="004202FD" w:rsidP="00160C5F"/>
    <w:sectPr w:rsidR="004202FD" w:rsidRPr="0016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FD"/>
    <w:rsid w:val="00013358"/>
    <w:rsid w:val="001056E1"/>
    <w:rsid w:val="00160C5F"/>
    <w:rsid w:val="003E56B3"/>
    <w:rsid w:val="004202FD"/>
    <w:rsid w:val="004E0CB1"/>
    <w:rsid w:val="00561163"/>
    <w:rsid w:val="005D0B15"/>
    <w:rsid w:val="009F29D8"/>
    <w:rsid w:val="00A9403E"/>
    <w:rsid w:val="00BC4173"/>
    <w:rsid w:val="00EE49E6"/>
    <w:rsid w:val="00F9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3634"/>
  <w15:chartTrackingRefBased/>
  <w15:docId w15:val="{80CAD73E-9709-4260-87AC-7D4EBBC1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C5F"/>
    <w:pPr>
      <w:spacing w:line="360" w:lineRule="auto"/>
      <w:ind w:left="567"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03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163"/>
    <w:rPr>
      <w:b/>
      <w:bCs/>
    </w:rPr>
  </w:style>
  <w:style w:type="character" w:styleId="a5">
    <w:name w:val="Hyperlink"/>
    <w:basedOn w:val="a0"/>
    <w:uiPriority w:val="99"/>
    <w:semiHidden/>
    <w:unhideWhenUsed/>
    <w:rsid w:val="00561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1</cp:revision>
  <dcterms:created xsi:type="dcterms:W3CDTF">2024-10-20T10:01:00Z</dcterms:created>
  <dcterms:modified xsi:type="dcterms:W3CDTF">2024-10-20T12:02:00Z</dcterms:modified>
</cp:coreProperties>
</file>