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1F95">
        <w:rPr>
          <w:rFonts w:ascii="Times New Roman" w:hAnsi="Times New Roman" w:cs="Times New Roman"/>
          <w:sz w:val="28"/>
          <w:szCs w:val="28"/>
        </w:rPr>
        <w:t>За 6 месяцев 2021 личный состав полка ДПС принимал участие в проведении 239 (АППГ 157) мероприятий, из них 118 общегородских профилактических мероприятий и 121 рейдовых мероприятий, направленных на снижение количества дорожно – транспортных происшествий.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 xml:space="preserve">Командованием полка ДПС организовано и проведено 132 общегородских профилактических мероприятий: 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«Пешеход, пешеходный переход» - 04, 05, 20, 22 января, 03, 15, 17 февраля, 02, 07, 16, 23 марта, 01 апреля, 13, 20, 21, 28 мая, 03, 17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«Детское кресло» - 03, 08, 21, 23, 24, 27, 30 января, 04, 12, 19 февраля, 11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«Безопасная дорога» - с 09 по 12 января (направленность выезд на полосу встречного движения), с 20 по 23 февраля (направленность грубые нарушения ПДД), с 11 по 14 марта (направленность выезд на полосу встречного движения и грубые нарушения ПДД), с 16 по 18 апреля (направленность грубые нарушения ПДД), с 01 по 04 мая (направленность грубые нарушения ПДД), с 09 по 14 июня (направленность грубые нарушения ПДД);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«Стоп-контроль» - 01, 02, 03, 04, 05, 07, 08, 15, 16, 22, 23, 24, 30 января, 06, 07, 12, 13, 26, 27 февраля, 05, 06, 08, 19, 20, 21, 26, 27 марта, 02, 03, 09, 10, 11, 15, 23, 24 апреля, 05, 06, 07, 14, 15, 16, 21, 22, 23, 28, 29, 30 мая, 01, 02, 03, 04, 05, 06, 18, 19, 20, 21, 22, 25, 26, 27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«Встречная полоса» - 25 февраля, 17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«Сигналы регулирования» - 04 марта, 03, 10, 14, 18, 23, 24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«Водитель, будь внимателен» - 27, 28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«Юный водитель! – 24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«Неделя безопасности дорожного движения» - 18 мая;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 xml:space="preserve">- «Рождественские каникулы» - 03 января;   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«Ребенок-пешеход!» - 20 января, 23, 27, 28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«Тонировка» - 24, 25, 31 марта, 19, 22, 27 апреля, 28, 29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«Железнодорожный переезд» - 03 февраля, 10 июня;</w:t>
      </w:r>
    </w:p>
    <w:p w:rsidR="000A3AEF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«Арсенал» - 16, 17, 25, 26, 27 февраля, 24, 25, 26 мая.</w:t>
      </w:r>
    </w:p>
    <w:sectPr w:rsidR="000A3AEF" w:rsidRPr="009D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86"/>
    <w:rsid w:val="00113E86"/>
    <w:rsid w:val="00764959"/>
    <w:rsid w:val="007C6AD0"/>
    <w:rsid w:val="00986FBB"/>
    <w:rsid w:val="009D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kravchenko</dc:creator>
  <cp:lastModifiedBy>Юля</cp:lastModifiedBy>
  <cp:revision>2</cp:revision>
  <dcterms:created xsi:type="dcterms:W3CDTF">2021-08-23T14:38:00Z</dcterms:created>
  <dcterms:modified xsi:type="dcterms:W3CDTF">2021-08-23T14:38:00Z</dcterms:modified>
</cp:coreProperties>
</file>