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A9" w:rsidRDefault="00B010FC">
      <w:r>
        <w:rPr>
          <w:bCs/>
          <w:i/>
          <w:iCs/>
          <w:noProof/>
          <w:color w:val="0000FF"/>
          <w:sz w:val="44"/>
          <w:szCs w:val="44"/>
          <w:lang w:eastAsia="ru-RU"/>
        </w:rPr>
        <mc:AlternateContent>
          <mc:Choice Requires="wps">
            <w:drawing>
              <wp:inline distT="0" distB="0" distL="0" distR="0">
                <wp:extent cx="4429125" cy="647700"/>
                <wp:effectExtent l="276225" t="9525" r="20320" b="26670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2912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010FC" w:rsidRDefault="00B010FC" w:rsidP="00B010F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Советы логопеда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48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B010FC" w:rsidRDefault="00B010FC" w:rsidP="00B010FC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Советы логопеда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1B5B" w:rsidRPr="004A4606" w:rsidRDefault="00CE1B5B" w:rsidP="00E4570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r w:rsidRPr="004A4606">
        <w:rPr>
          <w:rFonts w:ascii="Times New Roman" w:hAnsi="Times New Roman" w:cs="Times New Roman"/>
          <w:b/>
          <w:i/>
          <w:sz w:val="40"/>
          <w:szCs w:val="40"/>
        </w:rPr>
        <w:t>ДОРОГИЕ РОДИТЕЛИ!</w:t>
      </w:r>
    </w:p>
    <w:p w:rsidR="00CE1B5B" w:rsidRPr="004A4606" w:rsidRDefault="00CE1B5B" w:rsidP="00E4570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A4606">
        <w:rPr>
          <w:rFonts w:ascii="Times New Roman" w:hAnsi="Times New Roman" w:cs="Times New Roman"/>
          <w:b/>
          <w:i/>
          <w:sz w:val="40"/>
          <w:szCs w:val="40"/>
        </w:rPr>
        <w:t>ПОИГРАЙТЕ С РЕБЕНКОМ ДОМА!</w:t>
      </w:r>
    </w:p>
    <w:bookmarkEnd w:id="0"/>
    <w:p w:rsidR="00616D7C" w:rsidRPr="00E45701" w:rsidRDefault="00616D7C" w:rsidP="0061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F0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ечь не передается по наследству. Ребё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перенимает опыт речев</w:t>
      </w:r>
      <w:r w:rsidR="009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общения от окружающих его людей. Таким образом, 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речью находится в прямой зависимости </w:t>
      </w:r>
      <w:r w:rsidRPr="00E4570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окружающей речевой среды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6D7C" w:rsidRPr="00E45701" w:rsidRDefault="00616D7C" w:rsidP="0061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</w:t>
      </w:r>
      <w:r w:rsidR="009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речевые возможности, но и 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мир</w:t>
      </w:r>
      <w:r w:rsidR="009F0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="006E5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познавательные способности, 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себе</w:t>
      </w:r>
      <w:r w:rsidR="006E5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других, во многом зависи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 того, как</w:t>
      </w:r>
      <w:r w:rsidR="006E5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общаются с ним взрослые, 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они с ним разговаривают.</w:t>
      </w:r>
    </w:p>
    <w:p w:rsidR="00616D7C" w:rsidRPr="00E45701" w:rsidRDefault="00616D7C" w:rsidP="0061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семье необходимо создать такие условия, чтобы ребёнок испытывал удовольствие от общения с</w:t>
      </w:r>
      <w:r w:rsidR="00D80CFD"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получал от них не только новые знания, но и обогащал свой</w:t>
      </w:r>
      <w:r w:rsidR="006E5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словарный запас, учился правильно 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предложения, правильно и четко произносить звуки в словах.</w:t>
      </w:r>
    </w:p>
    <w:p w:rsidR="00D80CFD" w:rsidRPr="00E45701" w:rsidRDefault="00990AE6" w:rsidP="0061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В ходе отбора </w:t>
      </w:r>
      <w:r w:rsidR="006E5E66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материал</w:t>
      </w:r>
      <w:r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а</w:t>
      </w:r>
      <w:r w:rsidR="006E5E66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, </w:t>
      </w:r>
      <w:r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учитывалась усталость </w:t>
      </w:r>
      <w:r w:rsidR="00D80CFD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родителей </w:t>
      </w:r>
      <w:r w:rsidR="00A43557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после рабочего д</w:t>
      </w:r>
      <w:r w:rsidR="00D80CFD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ня</w:t>
      </w:r>
      <w:r w:rsidR="006E0158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, поэтому большинство</w:t>
      </w:r>
      <w:r w:rsidR="00D80CFD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 пр</w:t>
      </w:r>
      <w:r w:rsidR="00A43557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ед</w:t>
      </w:r>
      <w:r w:rsidR="006E0158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ложенных игр </w:t>
      </w:r>
      <w:r w:rsidR="00321417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можно </w:t>
      </w:r>
      <w:r w:rsidR="006E0158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про</w:t>
      </w:r>
      <w:r w:rsidR="00321417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води</w:t>
      </w:r>
      <w:r w:rsidR="00D80CFD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т</w:t>
      </w:r>
      <w:r w:rsidR="00321417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ь</w:t>
      </w:r>
      <w:r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 xml:space="preserve"> параллельно с повседневными </w:t>
      </w:r>
      <w:r w:rsidR="00D80CFD" w:rsidRPr="00E45701">
        <w:rPr>
          <w:rStyle w:val="a3"/>
          <w:rFonts w:ascii="Times New Roman" w:hAnsi="Times New Roman" w:cs="Times New Roman"/>
          <w:b w:val="0"/>
          <w:iCs/>
          <w:color w:val="000000"/>
          <w:sz w:val="24"/>
          <w:szCs w:val="24"/>
          <w:bdr w:val="none" w:sz="0" w:space="0" w:color="auto" w:frame="1"/>
        </w:rPr>
        <w:t>домашними делами.</w:t>
      </w:r>
    </w:p>
    <w:p w:rsidR="00616D7C" w:rsidRPr="00E45701" w:rsidRDefault="00616D7C" w:rsidP="00616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Поиграйте с ребё</w:t>
      </w:r>
      <w:r w:rsidR="00990AE6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нком!</w:t>
      </w:r>
      <w:r w:rsidRPr="00E45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принесёт малышу пользу и позволит быстрее и успешнее овладеть правильной речью, а вам </w:t>
      </w:r>
      <w:r w:rsidR="00990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наладить контакт со своим ребёнком и доставит радость от общения с ним.</w:t>
      </w:r>
    </w:p>
    <w:p w:rsidR="00CE1B5B" w:rsidRDefault="00321417" w:rsidP="00213DA2">
      <w:pPr>
        <w:jc w:val="center"/>
        <w:rPr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241E8A9" wp14:editId="0E156B41">
            <wp:extent cx="5007625" cy="2636371"/>
            <wp:effectExtent l="0" t="0" r="2540" b="0"/>
            <wp:docPr id="1" name="Рисунок 1" descr="&amp;Kcy;&amp;acy;&amp;rcy;&amp;tcy;&amp;icy;&amp;ncy;&amp;kcy;&amp;icy; &amp;pcy;&amp;ocy; &amp;zcy;&amp;acy;&amp;pcy;&amp;rcy;&amp;ocy;&amp;scy;&amp;ucy; &amp;rcy;&amp;ocy;&amp;dcy;&amp;icy;&amp;tcy;&amp;iecy;&amp;lcy;&amp;icy; &amp;rcy;&amp;iecy;&amp;bcy;&amp;iecy;&amp;ncy;&amp;ocy;&amp;kcy; &amp;icy;&amp;gcy;&amp;rcy;&amp;acy; &amp;kcy;&amp;acy;&amp;rcy;&amp;tcy;&amp;icy;&amp;n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rcy;&amp;ocy;&amp;dcy;&amp;icy;&amp;tcy;&amp;iecy;&amp;lcy;&amp;icy; &amp;rcy;&amp;iecy;&amp;bcy;&amp;iecy;&amp;ncy;&amp;ocy;&amp;kcy; &amp;icy;&amp;gcy;&amp;rcy;&amp;acy; &amp;kcy;&amp;acy;&amp;rcy;&amp;tcy;&amp;icy;&amp;n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533" cy="26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1C" w:rsidRPr="0042163A" w:rsidRDefault="0045621C" w:rsidP="004562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45621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lastRenderedPageBreak/>
        <w:t xml:space="preserve">Игры по дороге из детского сада </w:t>
      </w:r>
    </w:p>
    <w:p w:rsidR="0045621C" w:rsidRPr="0045621C" w:rsidRDefault="0045621C" w:rsidP="004562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45621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(в детский сад):</w:t>
      </w:r>
    </w:p>
    <w:p w:rsidR="0045621C" w:rsidRPr="0045621C" w:rsidRDefault="00213DA2" w:rsidP="00213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«Я заметил»</w:t>
      </w:r>
    </w:p>
    <w:p w:rsidR="00213DA2" w:rsidRDefault="0045621C" w:rsidP="00213D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2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проверим, кто из нас самый внимательный. Будем называть пред</w:t>
      </w:r>
      <w:r w:rsidR="00213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меты, мимо которых мы проходим, а ещё обязательно укажем: </w:t>
      </w:r>
      <w:r w:rsidRPr="004562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они.</w:t>
      </w:r>
    </w:p>
    <w:p w:rsidR="0045621C" w:rsidRPr="00213DA2" w:rsidRDefault="00213DA2" w:rsidP="00213DA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3D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Пример:</w:t>
      </w:r>
      <w:r w:rsidR="0045621C" w:rsidRPr="00213DA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5621C" w:rsidRPr="0045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почтовый ящик – он синий. Я заметил кошку – она пушистая.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(ребё</w:t>
      </w:r>
      <w:r w:rsidR="0045621C" w:rsidRPr="004562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и взрослый могут называ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увиденные объекты по очереди).</w:t>
      </w:r>
    </w:p>
    <w:p w:rsidR="0045621C" w:rsidRPr="0045621C" w:rsidRDefault="003C6F40" w:rsidP="00213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92BFFE" wp14:editId="6823BD85">
            <wp:extent cx="2340864" cy="2340864"/>
            <wp:effectExtent l="0" t="0" r="2540" b="2540"/>
            <wp:docPr id="2" name="Рисунок 2" descr="&amp;Kcy;&amp;acy;&amp;rcy;&amp;tcy;&amp;icy;&amp;ncy;&amp;kcy;&amp;icy; &amp;pcy;&amp;ocy; &amp;zcy;&amp;acy;&amp;pcy;&amp;rcy;&amp;ocy;&amp;scy;&amp;ucy; &amp;kcy;&amp;acy;&amp;rcy;&amp;tcy;&amp;icy;&amp;ncy;&amp;kcy;&amp;acy; &amp;dcy;&amp;ocy;&amp;rcy;&amp;ocy;&amp;gcy;&amp;acy; &amp;vcy; &amp;dcy;&amp;iecy;&amp;tcy;&amp;scy;&amp;kcy;&amp;icy;&amp;jcy; &amp;scy;&amp;acy;&amp;d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ocy; &amp;zcy;&amp;acy;&amp;pcy;&amp;rcy;&amp;ocy;&amp;scy;&amp;ucy; &amp;kcy;&amp;acy;&amp;rcy;&amp;tcy;&amp;icy;&amp;ncy;&amp;kcy;&amp;acy; &amp;dcy;&amp;ocy;&amp;rcy;&amp;ocy;&amp;gcy;&amp;acy; &amp;vcy; &amp;dcy;&amp;iecy;&amp;tcy;&amp;scy;&amp;kcy;&amp;icy;&amp;jcy; &amp;scy;&amp;acy;&amp;d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770" cy="23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21C" w:rsidRPr="0045621C" w:rsidRDefault="00213DA2" w:rsidP="004562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«Волшебные очки»</w:t>
      </w:r>
    </w:p>
    <w:p w:rsidR="0045621C" w:rsidRPr="00B7576F" w:rsidRDefault="0045621C" w:rsidP="00B7576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Представь, что у нас есть волшебные очки. Когда их надеваешь, то все становится красным</w:t>
      </w:r>
      <w:r w:rsidR="00213DA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213DA2">
        <w:rPr>
          <w:rFonts w:ascii="Times New Roman" w:hAnsi="Times New Roman" w:cs="Times New Roman"/>
          <w:sz w:val="28"/>
          <w:szCs w:val="28"/>
          <w:lang w:eastAsia="ru-RU"/>
        </w:rPr>
        <w:t xml:space="preserve"> (зеленым</w:t>
      </w:r>
      <w:r w:rsidR="00213DA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213DA2">
        <w:rPr>
          <w:rFonts w:ascii="Times New Roman" w:hAnsi="Times New Roman" w:cs="Times New Roman"/>
          <w:sz w:val="28"/>
          <w:szCs w:val="28"/>
          <w:lang w:eastAsia="ru-RU"/>
        </w:rPr>
        <w:t>, синим</w:t>
      </w:r>
      <w:r w:rsidR="00213DA2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213DA2">
        <w:rPr>
          <w:rFonts w:ascii="Times New Roman" w:hAnsi="Times New Roman" w:cs="Times New Roman"/>
          <w:sz w:val="28"/>
          <w:szCs w:val="28"/>
          <w:lang w:eastAsia="ru-RU"/>
        </w:rPr>
        <w:t xml:space="preserve"> и т.п.). Посмотри вокруг в волшебные очки, какого цвета все стало, скажи: красные сапоги, красный мяч, красный дом, красный нос, красный забор и пр.</w:t>
      </w:r>
    </w:p>
    <w:p w:rsidR="008E670E" w:rsidRPr="008E670E" w:rsidRDefault="008E670E" w:rsidP="00213D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8E670E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«Доскажи словечко».</w:t>
      </w:r>
    </w:p>
    <w:p w:rsid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Взрослый начинаете фразу, а ребенок заканчивает ее. </w:t>
      </w:r>
    </w:p>
    <w:p w:rsidR="008E670E" w:rsidRPr="00213DA2" w:rsidRDefault="00213DA2" w:rsidP="008E670E">
      <w:pPr>
        <w:pStyle w:val="a6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i/>
          <w:sz w:val="28"/>
          <w:szCs w:val="28"/>
          <w:lang w:eastAsia="ru-RU"/>
        </w:rPr>
        <w:t>Пример: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 xml:space="preserve">- Ворона каркает, а воробей… (чирикает). 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 xml:space="preserve">Сова летает, а заяц… (бегает, прыгает). 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У коровы теленок, а у лошади… (жеребенок) и т. п.;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 - Медведь осенью засыпает, а весной…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- Пешеходы на красный свет стоят, а на зелёный…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- Мокрое бельё развешивают, а сухое…</w:t>
      </w:r>
    </w:p>
    <w:p w:rsidR="008E670E" w:rsidRPr="00213DA2" w:rsidRDefault="008E670E" w:rsidP="008E670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213DA2">
        <w:rPr>
          <w:rFonts w:ascii="Times New Roman" w:hAnsi="Times New Roman" w:cs="Times New Roman"/>
          <w:sz w:val="28"/>
          <w:szCs w:val="28"/>
          <w:lang w:eastAsia="ru-RU"/>
        </w:rPr>
        <w:t>- Вечером солнце заходит, а утром…</w:t>
      </w:r>
    </w:p>
    <w:p w:rsidR="0040346D" w:rsidRDefault="0043433E" w:rsidP="003C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lang w:eastAsia="ru-RU"/>
        </w:rPr>
        <w:lastRenderedPageBreak/>
        <w:t>ИГРЫ НА КУХНЕ</w:t>
      </w:r>
    </w:p>
    <w:p w:rsidR="0040346D" w:rsidRPr="0040346D" w:rsidRDefault="0058118E" w:rsidP="00581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4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44"/>
        </w:rPr>
        <w:t>«Помогаю маме»</w:t>
      </w:r>
    </w:p>
    <w:p w:rsidR="0040346D" w:rsidRPr="0058118E" w:rsidRDefault="0040346D" w:rsidP="0058118E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ребенку перебрат</w:t>
      </w:r>
      <w:r w:rsid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горох, рис, гречку или пшено (можно раскладывать крупу по разным тарелочкам). </w:t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Тем самым он окажет Вам посильную помощь и потренирует свои пальчики.</w:t>
      </w:r>
      <w:r w:rsidRPr="0040346D">
        <w:rPr>
          <w:sz w:val="28"/>
          <w:szCs w:val="28"/>
        </w:rPr>
        <w:t> </w:t>
      </w:r>
      <w:r w:rsidRPr="00332656">
        <w:br/>
      </w:r>
      <w:r w:rsidRPr="00332656">
        <w:br/>
      </w:r>
      <w:r w:rsidR="0058118E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 xml:space="preserve">                      </w:t>
      </w:r>
      <w:r w:rsidRPr="0058118E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 xml:space="preserve">«Волшебные </w:t>
      </w:r>
      <w:r w:rsidR="0058118E" w:rsidRPr="0058118E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>палочки»</w:t>
      </w:r>
    </w:p>
    <w:p w:rsidR="008C48D3" w:rsidRPr="0058118E" w:rsidRDefault="0040346D" w:rsidP="0058118E">
      <w:pPr>
        <w:pStyle w:val="a6"/>
        <w:rPr>
          <w:rFonts w:ascii="Times New Roman" w:hAnsi="Times New Roman" w:cs="Times New Roman"/>
          <w:sz w:val="28"/>
          <w:szCs w:val="28"/>
        </w:rPr>
      </w:pP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Дайте малышу спички (с отрезанными головками). Пусть он выкладывает из них простейшие геометрические фигуры, предметы и узоры. А вырезанные из бумаги круги, овалы, трапеции дополнят изображения.</w:t>
      </w:r>
    </w:p>
    <w:p w:rsidR="0058118E" w:rsidRDefault="0040346D" w:rsidP="0058118E">
      <w:pPr>
        <w:pStyle w:val="a6"/>
        <w:jc w:val="center"/>
        <w:rPr>
          <w:i/>
          <w:color w:val="FF0000"/>
          <w:sz w:val="44"/>
          <w:szCs w:val="44"/>
        </w:rPr>
      </w:pPr>
      <w:r w:rsidRPr="0040346D">
        <w:rPr>
          <w:sz w:val="28"/>
          <w:szCs w:val="28"/>
        </w:rPr>
        <w:br/>
      </w:r>
      <w:r w:rsidR="008C48D3">
        <w:rPr>
          <w:noProof/>
          <w:lang w:eastAsia="ru-RU"/>
        </w:rPr>
        <w:drawing>
          <wp:inline distT="0" distB="0" distL="0" distR="0">
            <wp:extent cx="3836505" cy="3323247"/>
            <wp:effectExtent l="0" t="0" r="0" b="0"/>
            <wp:docPr id="3" name="Рисунок 3" descr="C:\Users\Милка\Downloads\7-быстрых-способов-занять-ребенка-на-кух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ка\Downloads\7-быстрых-способов-занять-ребенка-на-кухн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46" cy="333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656">
        <w:br/>
      </w:r>
      <w:r w:rsidR="0058118E" w:rsidRPr="0058118E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>«Давай искать на кухне слова»</w:t>
      </w:r>
      <w:r w:rsidR="0058118E">
        <w:rPr>
          <w:i/>
          <w:color w:val="FF0000"/>
          <w:sz w:val="44"/>
          <w:szCs w:val="44"/>
        </w:rPr>
        <w:t> </w:t>
      </w:r>
    </w:p>
    <w:p w:rsidR="0040346D" w:rsidRPr="0058118E" w:rsidRDefault="0040346D" w:rsidP="0058118E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 слова можно вынуть из борща?</w:t>
      </w:r>
      <w:r w:rsidRPr="0058118E">
        <w:rPr>
          <w:rFonts w:ascii="Times New Roman" w:hAnsi="Times New Roman" w:cs="Times New Roman"/>
          <w:sz w:val="28"/>
          <w:szCs w:val="28"/>
        </w:rPr>
        <w:t> </w:t>
      </w:r>
      <w:r w:rsidRPr="0058118E">
        <w:rPr>
          <w:rFonts w:ascii="Times New Roman" w:hAnsi="Times New Roman" w:cs="Times New Roman"/>
          <w:sz w:val="28"/>
          <w:szCs w:val="28"/>
        </w:rPr>
        <w:br/>
      </w:r>
      <w:r w:rsid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Салата</w:t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58118E">
        <w:rPr>
          <w:rFonts w:ascii="Times New Roman" w:hAnsi="Times New Roman" w:cs="Times New Roman"/>
          <w:sz w:val="28"/>
          <w:szCs w:val="28"/>
        </w:rPr>
        <w:br/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Кухонного шкафа?</w:t>
      </w:r>
      <w:r w:rsidRPr="0058118E">
        <w:rPr>
          <w:rFonts w:ascii="Times New Roman" w:hAnsi="Times New Roman" w:cs="Times New Roman"/>
          <w:sz w:val="28"/>
          <w:szCs w:val="28"/>
        </w:rPr>
        <w:br/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Плиты? и пр.</w:t>
      </w:r>
      <w:r w:rsidRPr="0040346D">
        <w:rPr>
          <w:sz w:val="28"/>
          <w:szCs w:val="28"/>
        </w:rPr>
        <w:t> </w:t>
      </w:r>
      <w:r w:rsidRPr="0040346D">
        <w:br/>
      </w:r>
      <w:r w:rsidRPr="00332656">
        <w:br/>
      </w:r>
      <w:r w:rsidR="0058118E" w:rsidRPr="0058118E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 xml:space="preserve">                                 «Угощаю»</w:t>
      </w:r>
    </w:p>
    <w:p w:rsidR="0040346D" w:rsidRDefault="0040346D" w:rsidP="0040346D">
      <w:pPr>
        <w:pStyle w:val="a6"/>
        <w:rPr>
          <w:b/>
          <w:bCs/>
          <w:i/>
          <w:iCs/>
          <w:color w:val="0D0D0D" w:themeColor="text1" w:themeTint="F2"/>
          <w:sz w:val="28"/>
          <w:szCs w:val="28"/>
          <w:lang w:eastAsia="ru-RU"/>
        </w:rPr>
      </w:pP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 вспомним </w:t>
      </w:r>
      <w:r w:rsid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вкусные</w:t>
      </w:r>
      <w:r w:rsidR="0043433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</w:t>
      </w:r>
      <w:r w:rsid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угостим друг друга</w:t>
      </w:r>
      <w:r w:rsidRPr="0058118E">
        <w:rPr>
          <w:rFonts w:ascii="Times New Roman" w:hAnsi="Times New Roman" w:cs="Times New Roman"/>
          <w:sz w:val="28"/>
          <w:szCs w:val="28"/>
          <w:shd w:val="clear" w:color="auto" w:fill="FFFFFF"/>
        </w:rPr>
        <w:t>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  <w:r w:rsidRPr="0040346D">
        <w:rPr>
          <w:sz w:val="28"/>
          <w:szCs w:val="28"/>
        </w:rPr>
        <w:br/>
      </w:r>
    </w:p>
    <w:p w:rsidR="0040346D" w:rsidRPr="0040346D" w:rsidRDefault="0043433E" w:rsidP="003C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lang w:eastAsia="ru-RU"/>
        </w:rPr>
        <w:lastRenderedPageBreak/>
        <w:t>ИГРЫ ПЕРЕД СНОМ</w:t>
      </w:r>
    </w:p>
    <w:p w:rsidR="008E670E" w:rsidRPr="008E670E" w:rsidRDefault="0043433E" w:rsidP="003C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«Отгадай, кто это»</w:t>
      </w:r>
    </w:p>
    <w:p w:rsidR="008E670E" w:rsidRPr="0043433E" w:rsidRDefault="008E670E" w:rsidP="004343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слова, а ребёнок отгадывает, к какому животному они подходят:</w:t>
      </w:r>
    </w:p>
    <w:p w:rsidR="008E670E" w:rsidRPr="0043433E" w:rsidRDefault="008E670E" w:rsidP="0043433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Прыгает, грызёт, прячется? (заяц)</w:t>
      </w:r>
    </w:p>
    <w:p w:rsidR="008E670E" w:rsidRPr="0043433E" w:rsidRDefault="008E670E" w:rsidP="0043433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Бодается, мычит, пасётся?</w:t>
      </w:r>
    </w:p>
    <w:p w:rsidR="008E670E" w:rsidRPr="0043433E" w:rsidRDefault="008E670E" w:rsidP="003C6F4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Крадётся, царапается, мяукает?</w:t>
      </w:r>
    </w:p>
    <w:p w:rsidR="008E670E" w:rsidRPr="0043433E" w:rsidRDefault="008E670E" w:rsidP="003C6F4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Шипит, извивается, ползает?</w:t>
      </w:r>
    </w:p>
    <w:p w:rsidR="003C6F40" w:rsidRPr="0043433E" w:rsidRDefault="008E670E" w:rsidP="003C6F4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 xml:space="preserve">Если справились, попробуйте поиграть наоборот. Пусть ребёнок говорит, что умеет </w:t>
      </w:r>
    </w:p>
    <w:p w:rsidR="008E670E" w:rsidRPr="0043433E" w:rsidRDefault="008E670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делать животное, а вы попробуйте отгадать, кто это.</w:t>
      </w:r>
    </w:p>
    <w:p w:rsidR="008E670E" w:rsidRDefault="0043433E" w:rsidP="004343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«Отгадай предмет по его частям»</w:t>
      </w:r>
    </w:p>
    <w:p w:rsidR="0043433E" w:rsidRPr="0043433E" w:rsidRDefault="0043433E" w:rsidP="0043433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3433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Взрослый называет части, а ребёнок должен отгадать, про какой предмет идёт речь (можно играть наоборот):</w:t>
      </w:r>
    </w:p>
    <w:p w:rsidR="008E670E" w:rsidRPr="0043433E" w:rsidRDefault="0043433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Четыре ножки, спинка, сиденье.</w:t>
      </w:r>
    </w:p>
    <w:p w:rsidR="008E670E" w:rsidRPr="0043433E" w:rsidRDefault="008E670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43433E">
        <w:rPr>
          <w:rFonts w:ascii="Times New Roman" w:hAnsi="Times New Roman" w:cs="Times New Roman"/>
          <w:sz w:val="28"/>
          <w:szCs w:val="28"/>
          <w:lang w:eastAsia="ru-RU"/>
        </w:rPr>
        <w:t xml:space="preserve">Корень ствол, ветки, листья. </w:t>
      </w:r>
    </w:p>
    <w:p w:rsidR="008E670E" w:rsidRPr="0043433E" w:rsidRDefault="008E670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Носик, крышка, ручка, донышко.</w:t>
      </w:r>
    </w:p>
    <w:p w:rsidR="008E670E" w:rsidRPr="0043433E" w:rsidRDefault="008E670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- Корень, стебель, листья, лепестки.</w:t>
      </w:r>
    </w:p>
    <w:p w:rsidR="008E670E" w:rsidRPr="008E670E" w:rsidRDefault="0043433E" w:rsidP="003C6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«Упрямые слова»</w:t>
      </w:r>
    </w:p>
    <w:p w:rsidR="003C6F40" w:rsidRPr="0043433E" w:rsidRDefault="008E670E" w:rsidP="003C6F4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 xml:space="preserve">Расскажите ребенку, что есть на свете «упрямые» слова, которые никогда </w:t>
      </w:r>
    </w:p>
    <w:p w:rsidR="0043433E" w:rsidRDefault="008E670E" w:rsidP="003C6F40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 xml:space="preserve">не изменяются (кофе, платье, какао, кино, пианино, метро). </w:t>
      </w:r>
    </w:p>
    <w:p w:rsidR="0043433E" w:rsidRDefault="0043433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i/>
          <w:sz w:val="28"/>
          <w:szCs w:val="28"/>
          <w:lang w:eastAsia="ru-RU"/>
        </w:rPr>
        <w:t>Пример: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E670E" w:rsidRPr="0043433E">
        <w:rPr>
          <w:rFonts w:ascii="Times New Roman" w:hAnsi="Times New Roman" w:cs="Times New Roman"/>
          <w:sz w:val="28"/>
          <w:szCs w:val="28"/>
          <w:lang w:eastAsia="ru-RU"/>
        </w:rPr>
        <w:t>Я надеваю пальто. На вешалке висит пальто. У Маши красивое пальто. Я гуляю в пальто. Сегодня те</w:t>
      </w:r>
      <w:r>
        <w:rPr>
          <w:rFonts w:ascii="Times New Roman" w:hAnsi="Times New Roman" w:cs="Times New Roman"/>
          <w:sz w:val="28"/>
          <w:szCs w:val="28"/>
          <w:lang w:eastAsia="ru-RU"/>
        </w:rPr>
        <w:t>пло, и все надели пальто и т.д</w:t>
      </w:r>
      <w:r w:rsidR="008E670E" w:rsidRPr="0043433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E670E" w:rsidRPr="0043433E" w:rsidRDefault="008E670E" w:rsidP="00840F15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3433E">
        <w:rPr>
          <w:rFonts w:ascii="Times New Roman" w:hAnsi="Times New Roman" w:cs="Times New Roman"/>
          <w:sz w:val="28"/>
          <w:szCs w:val="28"/>
          <w:lang w:eastAsia="ru-RU"/>
        </w:rPr>
        <w:t>Задавайте ребенку вопросы и следите, чтобы он не изменял слова в предложениях.</w:t>
      </w:r>
    </w:p>
    <w:p w:rsidR="008E670E" w:rsidRPr="008E670E" w:rsidRDefault="0043433E" w:rsidP="004343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«Исправь ошибку»</w:t>
      </w:r>
    </w:p>
    <w:p w:rsidR="008E670E" w:rsidRPr="00B7576F" w:rsidRDefault="0030303F" w:rsidP="00B75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576F">
        <w:rPr>
          <w:rFonts w:ascii="Times New Roman" w:eastAsia="Times New Roman" w:hAnsi="Times New Roman" w:cs="Times New Roman"/>
          <w:sz w:val="28"/>
          <w:szCs w:val="24"/>
          <w:lang w:eastAsia="ru-RU"/>
        </w:rPr>
        <w:t>Взрослый говорит</w:t>
      </w:r>
      <w:r w:rsidR="008E670E" w:rsidRPr="00B757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предложения, а ребёнок исправляет и говорит правильно.</w:t>
      </w:r>
    </w:p>
    <w:p w:rsidR="0045621C" w:rsidRPr="00B7576F" w:rsidRDefault="008E670E" w:rsidP="00B75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7576F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:rsidR="00840F15" w:rsidRPr="007F3B8D" w:rsidRDefault="00B7576F" w:rsidP="00B75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6DEC98" wp14:editId="201A86B8">
            <wp:simplePos x="0" y="0"/>
            <wp:positionH relativeFrom="column">
              <wp:posOffset>977403</wp:posOffset>
            </wp:positionH>
            <wp:positionV relativeFrom="paragraph">
              <wp:posOffset>286385</wp:posOffset>
            </wp:positionV>
            <wp:extent cx="1677652" cy="558140"/>
            <wp:effectExtent l="0" t="0" r="0" b="0"/>
            <wp:wrapNone/>
            <wp:docPr id="6" name="Рисунок 6" descr="&amp;Kcy;&amp;acy;&amp;rcy;&amp;tcy;&amp;icy;&amp;ncy;&amp;kcy;&amp;icy; &amp;pcy;&amp;ocy; &amp;zcy;&amp;acy;&amp;pcy;&amp;rcy;&amp;ocy;&amp;scy;&amp;ucy; &amp;kcy;&amp;acy;&amp;rcy;&amp;tcy;&amp;icy;&amp;ncy;&amp;kcy;&amp;acy;  &amp;ucy;&amp;dcy;&amp;acy;&amp;ch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acy;&amp;rcy;&amp;tcy;&amp;icy;&amp;ncy;&amp;kcy;&amp;icy; &amp;pcy;&amp;ocy; &amp;zcy;&amp;acy;&amp;pcy;&amp;rcy;&amp;ocy;&amp;scy;&amp;ucy; &amp;kcy;&amp;acy;&amp;rcy;&amp;tcy;&amp;icy;&amp;ncy;&amp;kcy;&amp;acy;  &amp;ucy;&amp;dcy;&amp;acy;&amp;chcy;&amp;icy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52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76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D21526F" wp14:editId="72643CF2">
            <wp:simplePos x="0" y="0"/>
            <wp:positionH relativeFrom="column">
              <wp:posOffset>3432092</wp:posOffset>
            </wp:positionH>
            <wp:positionV relativeFrom="paragraph">
              <wp:posOffset>96575</wp:posOffset>
            </wp:positionV>
            <wp:extent cx="1361661" cy="1177980"/>
            <wp:effectExtent l="0" t="0" r="0" b="3175"/>
            <wp:wrapNone/>
            <wp:docPr id="5" name="Рисунок 5" descr="C:\Users\Милка\Documents\Усе для мамы\Мама\квартира\кухня\42934322-Спящего-ребенка-тематический-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лка\Documents\Усе для мамы\Мама\квартира\кухня\42934322-Спящего-ребенка-тематический-обра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61" cy="117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0F15" w:rsidRPr="007F3B8D" w:rsidSect="0020774F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9D"/>
    <w:rsid w:val="00143194"/>
    <w:rsid w:val="0019429D"/>
    <w:rsid w:val="001C57BC"/>
    <w:rsid w:val="001F04C1"/>
    <w:rsid w:val="0020774F"/>
    <w:rsid w:val="00213DA2"/>
    <w:rsid w:val="0030303F"/>
    <w:rsid w:val="00321417"/>
    <w:rsid w:val="003C6F40"/>
    <w:rsid w:val="0040346D"/>
    <w:rsid w:val="0042163A"/>
    <w:rsid w:val="0043433E"/>
    <w:rsid w:val="0045621C"/>
    <w:rsid w:val="004A4606"/>
    <w:rsid w:val="0058118E"/>
    <w:rsid w:val="005C376C"/>
    <w:rsid w:val="00616D7C"/>
    <w:rsid w:val="006E0158"/>
    <w:rsid w:val="006E5E66"/>
    <w:rsid w:val="007B0745"/>
    <w:rsid w:val="007F3B8D"/>
    <w:rsid w:val="00840F15"/>
    <w:rsid w:val="008C48D3"/>
    <w:rsid w:val="008E670E"/>
    <w:rsid w:val="00990AE6"/>
    <w:rsid w:val="009F0C5C"/>
    <w:rsid w:val="00A43557"/>
    <w:rsid w:val="00AC5488"/>
    <w:rsid w:val="00B010FC"/>
    <w:rsid w:val="00B7576F"/>
    <w:rsid w:val="00BB09A9"/>
    <w:rsid w:val="00CC11F3"/>
    <w:rsid w:val="00CE1B5B"/>
    <w:rsid w:val="00D77F2E"/>
    <w:rsid w:val="00D80CFD"/>
    <w:rsid w:val="00DA6E2B"/>
    <w:rsid w:val="00E373C8"/>
    <w:rsid w:val="00E4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B9B2"/>
  <w15:docId w15:val="{732EA62F-98AC-4136-923A-0FFA9706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CF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21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4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621C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B010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Милка</dc:creator>
  <cp:keywords/>
  <dc:description/>
  <cp:lastModifiedBy>Пользователь Windows</cp:lastModifiedBy>
  <cp:revision>5</cp:revision>
  <dcterms:created xsi:type="dcterms:W3CDTF">2021-02-03T06:00:00Z</dcterms:created>
  <dcterms:modified xsi:type="dcterms:W3CDTF">2021-02-03T06:58:00Z</dcterms:modified>
</cp:coreProperties>
</file>