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Style w:val="a4"/>
          <w:rFonts w:ascii="Verdana" w:hAnsi="Verdana"/>
          <w:color w:val="000000"/>
        </w:rPr>
      </w:pPr>
      <w:r w:rsidRPr="00515883">
        <w:rPr>
          <w:rStyle w:val="a4"/>
          <w:rFonts w:ascii="Verdana" w:hAnsi="Verdana"/>
          <w:color w:val="000000"/>
        </w:rPr>
        <w:t>Консультация для педагогов. Агрессия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Style w:val="a4"/>
          <w:rFonts w:ascii="Verdana" w:hAnsi="Verdana"/>
          <w:color w:val="000000"/>
        </w:rPr>
        <w:t>Консультация для педагогов. Агрессия.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Style w:val="a5"/>
          <w:rFonts w:ascii="Verdana" w:hAnsi="Verdana"/>
          <w:b/>
          <w:bCs/>
          <w:color w:val="000000"/>
        </w:rPr>
        <w:t>Агрессия – поведение с целью причинить вред другим.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К моменту, когда дети начинают играть друг с другом, они могут проявлять агрессию.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Виды агрессии: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Style w:val="a5"/>
          <w:rFonts w:ascii="Verdana" w:hAnsi="Verdana"/>
          <w:b/>
          <w:bCs/>
          <w:color w:val="000000"/>
        </w:rPr>
        <w:t>Хулиганство –</w:t>
      </w:r>
      <w:r>
        <w:rPr>
          <w:rFonts w:ascii="Verdana" w:hAnsi="Verdana"/>
          <w:color w:val="000000"/>
        </w:rPr>
        <w:t>агрессия ничем не спровоцированная, ее цель задеть другого человека;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Style w:val="a5"/>
          <w:rFonts w:ascii="Verdana" w:hAnsi="Verdana"/>
          <w:b/>
          <w:bCs/>
          <w:color w:val="000000"/>
        </w:rPr>
        <w:t>Инструментальная агрессия –</w:t>
      </w:r>
      <w:r>
        <w:rPr>
          <w:rFonts w:ascii="Verdana" w:hAnsi="Verdana"/>
          <w:color w:val="000000"/>
        </w:rPr>
        <w:t>ребенок хочет первым скатиться с горки, завладеть игрушкой и проявляет агрессию;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Style w:val="a5"/>
          <w:rFonts w:ascii="Verdana" w:hAnsi="Verdana"/>
          <w:b/>
          <w:bCs/>
          <w:color w:val="000000"/>
        </w:rPr>
        <w:t>Реактивная агрессия –</w:t>
      </w:r>
      <w:r>
        <w:rPr>
          <w:rFonts w:ascii="Verdana" w:hAnsi="Verdana"/>
          <w:color w:val="000000"/>
        </w:rPr>
        <w:t>поведение одного ребенка вызывает агрессию у другого (проигравший ребенокударяет выигравшего, не получивший главную роль дерется с ребенкомполучившим ее).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Ведущую роль в культивировании агрессивного поведения у детей играют родители, ближайшее окружение ребенка, используя физическое наказание и угрозы, взрослые могут остановить агрессивное поведение, но это служит наглядным примером, что физическая сила «срабатывает», как средство управления другими детьми. Агрессия порождает агрессию.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Style w:val="a5"/>
          <w:rFonts w:ascii="Verdana" w:hAnsi="Verdana"/>
          <w:b/>
          <w:bCs/>
          <w:color w:val="000000"/>
        </w:rPr>
        <w:t>В основе агрессии лежит страх и тревога!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Style w:val="a5"/>
          <w:rFonts w:ascii="Verdana" w:hAnsi="Verdana"/>
          <w:b/>
          <w:bCs/>
          <w:color w:val="000000"/>
        </w:rPr>
        <w:t>Подходы в работе с агрессивными детьми.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- Иметь в своем арсенале записи классической музыки (Бетховен, Моцарт, Чайковский), звуков природы, пение птиц.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- Учитывая, что в основе агрессии страх и тревога иметь на группе дополнительные средства защиты – костюмы для переодевания в различных героев, шторки, палатка, домик, в которых можно спрятаться.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- Развивать чувство осязания – рисовать на ладошках, на спине ( игра – дети рисуют друг другу пальцем на спине цифру или букву, нужно угадать; «чудесный мешочек» - на ощупь угадать, что лежит в мешочке).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- Работа с телом на прикосновения (игры – «капустка», «тунель», «золотые ворота», «ручеек», «кошки мышки», «цепи кованные», «третий лишний», «куча мала», хороводы, ляпки).</w:t>
      </w:r>
    </w:p>
    <w:p w:rsidR="00515883" w:rsidRDefault="00515883" w:rsidP="00515883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Verdana" w:hAnsi="Verdana"/>
          <w:color w:val="000000"/>
          <w:sz w:val="9"/>
          <w:szCs w:val="9"/>
        </w:rPr>
      </w:pPr>
      <w:r>
        <w:rPr>
          <w:rFonts w:ascii="Verdana" w:hAnsi="Verdana"/>
          <w:color w:val="000000"/>
        </w:rPr>
        <w:t>- Занятия с глиной, песком, пластилином, соленым тестом.</w:t>
      </w:r>
    </w:p>
    <w:p w:rsidR="006F3FF9" w:rsidRDefault="006F3FF9"/>
    <w:sectPr w:rsidR="006F3FF9" w:rsidSect="006F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515883"/>
    <w:rsid w:val="00515883"/>
    <w:rsid w:val="006F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883"/>
    <w:rPr>
      <w:b/>
      <w:bCs/>
    </w:rPr>
  </w:style>
  <w:style w:type="character" w:styleId="a5">
    <w:name w:val="Emphasis"/>
    <w:basedOn w:val="a0"/>
    <w:uiPriority w:val="20"/>
    <w:qFormat/>
    <w:rsid w:val="005158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>Sweet Home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2020-04-16T16:57:00Z</dcterms:created>
  <dcterms:modified xsi:type="dcterms:W3CDTF">2020-04-16T16:57:00Z</dcterms:modified>
</cp:coreProperties>
</file>